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F33E5" w14:textId="3A3D7ED3" w:rsidR="009B4CA4" w:rsidRPr="005C3232" w:rsidRDefault="004A5AED" w:rsidP="00F572CA">
      <w:pPr>
        <w:spacing w:line="300" w:lineRule="exact"/>
        <w:ind w:left="3360" w:firstLine="840"/>
        <w:jc w:val="right"/>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EB72B4">
        <w:rPr>
          <w:rFonts w:ascii="UD デジタル 教科書体 NK-R" w:eastAsia="UD デジタル 教科書体 NK-R" w:hAnsi="游ゴシック" w:hint="eastAsia"/>
        </w:rPr>
        <w:tab/>
      </w:r>
      <w:r w:rsidR="005E72B2" w:rsidRPr="005C3232">
        <w:rPr>
          <w:rFonts w:ascii="UD デジタル 教科書体 NK-R" w:eastAsia="UD デジタル 教科書体 NK-R" w:hAnsi="游ゴシック" w:hint="eastAsia"/>
        </w:rPr>
        <w:t>202</w:t>
      </w:r>
      <w:r w:rsidR="00357E84" w:rsidRPr="005C3232">
        <w:rPr>
          <w:rFonts w:ascii="UD デジタル 教科書体 NK-R" w:eastAsia="UD デジタル 教科書体 NK-R" w:hAnsi="游ゴシック" w:hint="eastAsia"/>
        </w:rPr>
        <w:t>４</w:t>
      </w:r>
      <w:r w:rsidR="009C30DF" w:rsidRPr="005C3232">
        <w:rPr>
          <w:rFonts w:ascii="UD デジタル 教科書体 NK-R" w:eastAsia="UD デジタル 教科書体 NK-R" w:hAnsi="游ゴシック" w:hint="eastAsia"/>
        </w:rPr>
        <w:t>年</w:t>
      </w:r>
      <w:r w:rsidR="005835D8" w:rsidRPr="005C3232">
        <w:rPr>
          <w:rFonts w:ascii="UD デジタル 教科書体 NK-R" w:eastAsia="UD デジタル 教科書体 NK-R" w:hAnsi="游ゴシック" w:hint="eastAsia"/>
        </w:rPr>
        <w:t>５</w:t>
      </w:r>
      <w:r w:rsidR="00432844" w:rsidRPr="005C3232">
        <w:rPr>
          <w:rFonts w:ascii="UD デジタル 教科書体 NK-R" w:eastAsia="UD デジタル 教科書体 NK-R" w:hAnsi="游ゴシック" w:hint="eastAsia"/>
        </w:rPr>
        <w:t>月</w:t>
      </w:r>
      <w:r w:rsidR="006B4ABA" w:rsidRPr="005C3232">
        <w:rPr>
          <w:rFonts w:ascii="UD デジタル 教科書体 NK-R" w:eastAsia="UD デジタル 教科書体 NK-R" w:hAnsi="游ゴシック" w:hint="eastAsia"/>
        </w:rPr>
        <w:t>吉</w:t>
      </w:r>
      <w:r w:rsidR="009B4CA4" w:rsidRPr="005C3232">
        <w:rPr>
          <w:rFonts w:ascii="UD デジタル 教科書体 NK-R" w:eastAsia="UD デジタル 教科書体 NK-R" w:hAnsi="游ゴシック" w:hint="eastAsia"/>
        </w:rPr>
        <w:t>日</w:t>
      </w:r>
    </w:p>
    <w:p w14:paraId="51D827CC" w14:textId="1E598A5D" w:rsidR="009B4CA4" w:rsidRPr="005C3232" w:rsidRDefault="00F572CA" w:rsidP="00993C60">
      <w:pPr>
        <w:spacing w:line="300" w:lineRule="exact"/>
        <w:rPr>
          <w:rFonts w:ascii="UD デジタル 教科書体 NK-R" w:eastAsia="UD デジタル 教科書体 NK-R" w:hAnsi="游ゴシック"/>
        </w:rPr>
      </w:pPr>
      <w:r w:rsidRPr="005C3232">
        <w:rPr>
          <w:rFonts w:ascii="UD デジタル 教科書体 NK-R" w:eastAsia="UD デジタル 教科書体 NK-R" w:hAnsi="游ゴシック" w:hint="eastAsia"/>
        </w:rPr>
        <w:t>関係者</w:t>
      </w:r>
      <w:r w:rsidR="009B4CA4" w:rsidRPr="005C3232">
        <w:rPr>
          <w:rFonts w:ascii="UD デジタル 教科書体 NK-R" w:eastAsia="UD デジタル 教科書体 NK-R" w:hAnsi="游ゴシック" w:hint="eastAsia"/>
        </w:rPr>
        <w:t>各位</w:t>
      </w:r>
      <w:r w:rsidR="00993C60" w:rsidRPr="005C3232">
        <w:rPr>
          <w:rFonts w:ascii="UD デジタル 教科書体 NK-R" w:eastAsia="UD デジタル 教科書体 NK-R" w:hAnsi="游ゴシック" w:hint="eastAsia"/>
        </w:rPr>
        <w:t xml:space="preserve">　　　　　　　　　　　　　　　　　　　　　　　　　　　　　　　　　　　　　　　　　　　　　　　　　　　　　　　</w:t>
      </w:r>
      <w:r w:rsidR="009B4CA4" w:rsidRPr="005C3232">
        <w:rPr>
          <w:rFonts w:ascii="UD デジタル 教科書体 NK-R" w:eastAsia="UD デジタル 教科書体 NK-R" w:hAnsi="游ゴシック" w:hint="eastAsia"/>
        </w:rPr>
        <w:t>PWS支援者ネットワーク事務局</w:t>
      </w:r>
    </w:p>
    <w:p w14:paraId="4681A4C5" w14:textId="77777777" w:rsidR="00017282" w:rsidRPr="005C3232" w:rsidRDefault="00017282" w:rsidP="0008628C">
      <w:pPr>
        <w:spacing w:line="300" w:lineRule="exact"/>
        <w:rPr>
          <w:rFonts w:ascii="UD デジタル 教科書体 NK-R" w:eastAsia="UD デジタル 教科書体 NK-R" w:hAnsi="游ゴシック"/>
        </w:rPr>
      </w:pPr>
    </w:p>
    <w:p w14:paraId="1B7A77E2" w14:textId="330267DC" w:rsidR="006B259C" w:rsidRPr="005C3232" w:rsidRDefault="009B4CA4" w:rsidP="006B259C">
      <w:pPr>
        <w:jc w:val="center"/>
        <w:rPr>
          <w:rFonts w:ascii="UD デジタル 教科書体 NK-R" w:eastAsia="UD デジタル 教科書体 NK-R" w:hAnsi="游ゴシック"/>
          <w:b/>
          <w:bCs/>
          <w:w w:val="90"/>
          <w:sz w:val="32"/>
        </w:rPr>
      </w:pPr>
      <w:r w:rsidRPr="005C3232">
        <w:rPr>
          <w:rFonts w:ascii="UD デジタル 教科書体 NK-R" w:eastAsia="UD デジタル 教科書体 NK-R" w:hAnsi="游ゴシック" w:hint="eastAsia"/>
          <w:b/>
          <w:w w:val="90"/>
          <w:sz w:val="22"/>
        </w:rPr>
        <w:t xml:space="preserve">　</w:t>
      </w:r>
      <w:r w:rsidRPr="005C3232">
        <w:rPr>
          <w:rFonts w:ascii="UD デジタル 教科書体 NK-R" w:eastAsia="UD デジタル 教科書体 NK-R" w:hAnsi="游ゴシック" w:hint="eastAsia"/>
          <w:b/>
          <w:bCs/>
          <w:w w:val="90"/>
          <w:sz w:val="32"/>
        </w:rPr>
        <w:t>PWS（プラダー</w:t>
      </w:r>
      <w:r w:rsidR="003B4051" w:rsidRPr="005C3232">
        <w:rPr>
          <w:rFonts w:ascii="UD デジタル 教科書体 NK-R" w:eastAsia="UD デジタル 教科書体 NK-R" w:hAnsi="游ゴシック" w:hint="eastAsia"/>
          <w:b/>
          <w:bCs/>
          <w:w w:val="90"/>
          <w:sz w:val="32"/>
        </w:rPr>
        <w:t>・</w:t>
      </w:r>
      <w:r w:rsidRPr="005C3232">
        <w:rPr>
          <w:rFonts w:ascii="UD デジタル 教科書体 NK-R" w:eastAsia="UD デジタル 教科書体 NK-R" w:hAnsi="游ゴシック" w:hint="eastAsia"/>
          <w:b/>
          <w:bCs/>
          <w:w w:val="90"/>
          <w:sz w:val="32"/>
        </w:rPr>
        <w:t>ウィリー症候群）支援者ネットワーク</w:t>
      </w:r>
      <w:r w:rsidR="00516DD0" w:rsidRPr="005C3232">
        <w:rPr>
          <w:rFonts w:ascii="UD デジタル 教科書体 NK-R" w:eastAsia="UD デジタル 教科書体 NK-R" w:hAnsi="游ゴシック" w:hint="eastAsia"/>
          <w:b/>
          <w:bCs/>
          <w:w w:val="90"/>
          <w:sz w:val="32"/>
        </w:rPr>
        <w:t>第</w:t>
      </w:r>
      <w:r w:rsidR="006D56F8" w:rsidRPr="005C3232">
        <w:rPr>
          <w:rFonts w:ascii="UD デジタル 教科書体 NK-R" w:eastAsia="UD デジタル 教科書体 NK-R" w:hAnsi="游ゴシック" w:hint="eastAsia"/>
          <w:b/>
          <w:bCs/>
          <w:w w:val="90"/>
          <w:sz w:val="32"/>
        </w:rPr>
        <w:t>５０</w:t>
      </w:r>
      <w:r w:rsidR="00932BF2" w:rsidRPr="005C3232">
        <w:rPr>
          <w:rFonts w:ascii="UD デジタル 教科書体 NK-R" w:eastAsia="UD デジタル 教科書体 NK-R" w:hAnsi="游ゴシック" w:hint="eastAsia"/>
          <w:b/>
          <w:bCs/>
          <w:w w:val="90"/>
          <w:sz w:val="32"/>
        </w:rPr>
        <w:t>回定例会</w:t>
      </w:r>
    </w:p>
    <w:p w14:paraId="651B3154" w14:textId="36C1CC05" w:rsidR="00FF4E3F" w:rsidRPr="005C3232" w:rsidRDefault="00AC4FC1" w:rsidP="006B259C">
      <w:pPr>
        <w:jc w:val="center"/>
        <w:rPr>
          <w:rFonts w:ascii="UD デジタル 教科書体 NK-R" w:eastAsia="UD デジタル 教科書体 NK-R" w:hAnsi="游ゴシック"/>
          <w:b/>
          <w:bCs/>
          <w:w w:val="90"/>
          <w:sz w:val="32"/>
        </w:rPr>
      </w:pPr>
      <w:r w:rsidRPr="005C3232">
        <w:rPr>
          <w:rFonts w:ascii="UD デジタル 教科書体 NK-R" w:eastAsia="UD デジタル 教科書体 NK-R" w:hAnsi="游ゴシック" w:hint="eastAsia"/>
          <w:b/>
          <w:bCs/>
          <w:w w:val="90"/>
          <w:sz w:val="32"/>
        </w:rPr>
        <w:t>≪ミニレクチャー</w:t>
      </w:r>
      <w:r w:rsidR="005C3232" w:rsidRPr="005C3232">
        <w:rPr>
          <w:rFonts w:ascii="UD デジタル 教科書体 NK-R" w:eastAsia="UD デジタル 教科書体 NK-R" w:hAnsi="游ゴシック" w:hint="eastAsia"/>
          <w:b/>
          <w:bCs/>
          <w:w w:val="90"/>
          <w:sz w:val="32"/>
        </w:rPr>
        <w:t>・</w:t>
      </w:r>
      <w:r w:rsidR="003C4EFB" w:rsidRPr="005C3232">
        <w:rPr>
          <w:rFonts w:ascii="UD デジタル 教科書体 NK-R" w:eastAsia="UD デジタル 教科書体 NK-R" w:hAnsi="游ゴシック" w:hint="eastAsia"/>
          <w:b/>
          <w:bCs/>
          <w:w w:val="90"/>
          <w:sz w:val="32"/>
        </w:rPr>
        <w:t>事例検討会</w:t>
      </w:r>
      <w:r w:rsidR="005238D3" w:rsidRPr="005C3232">
        <w:rPr>
          <w:rFonts w:ascii="UD デジタル 教科書体 NK-R" w:eastAsia="UD デジタル 教科書体 NK-R" w:hAnsi="游ゴシック" w:hint="eastAsia"/>
          <w:b/>
          <w:bCs/>
          <w:w w:val="90"/>
          <w:sz w:val="32"/>
        </w:rPr>
        <w:t>≫</w:t>
      </w:r>
      <w:r w:rsidR="00932BF2" w:rsidRPr="005C3232">
        <w:rPr>
          <w:rFonts w:ascii="UD デジタル 教科書体 NK-R" w:eastAsia="UD デジタル 教科書体 NK-R" w:hAnsi="游ゴシック" w:hint="eastAsia"/>
          <w:b/>
          <w:bCs/>
          <w:w w:val="90"/>
          <w:sz w:val="32"/>
        </w:rPr>
        <w:t>開催</w:t>
      </w:r>
      <w:r w:rsidR="009B4CA4" w:rsidRPr="005C3232">
        <w:rPr>
          <w:rFonts w:ascii="UD デジタル 教科書体 NK-R" w:eastAsia="UD デジタル 教科書体 NK-R" w:hAnsi="游ゴシック" w:hint="eastAsia"/>
          <w:b/>
          <w:bCs/>
          <w:w w:val="90"/>
          <w:sz w:val="32"/>
        </w:rPr>
        <w:t>のお知らせ</w:t>
      </w:r>
      <w:r w:rsidR="006B259C" w:rsidRPr="005C3232">
        <w:rPr>
          <w:rFonts w:ascii="UD デジタル 教科書体 NK-R" w:eastAsia="UD デジタル 教科書体 NK-R" w:hAnsi="游ゴシック" w:hint="eastAsia"/>
          <w:b/>
          <w:bCs/>
          <w:w w:val="90"/>
          <w:sz w:val="32"/>
        </w:rPr>
        <w:t xml:space="preserve">　</w:t>
      </w:r>
      <w:r w:rsidR="00E85054" w:rsidRPr="005C3232">
        <w:rPr>
          <w:rFonts w:ascii="UD デジタル 教科書体 NK-R" w:eastAsia="UD デジタル 教科書体 NK-R" w:hAnsi="游ゴシック" w:hint="eastAsia"/>
          <w:b/>
          <w:bCs/>
          <w:w w:val="90"/>
          <w:sz w:val="32"/>
        </w:rPr>
        <w:t>（</w:t>
      </w:r>
      <w:r w:rsidR="000D32E7" w:rsidRPr="005C3232">
        <w:rPr>
          <w:rFonts w:ascii="UD デジタル 教科書体 NK-R" w:eastAsia="UD デジタル 教科書体 NK-R" w:hAnsi="游ゴシック" w:hint="eastAsia"/>
          <w:b/>
          <w:bCs/>
          <w:w w:val="90"/>
          <w:sz w:val="32"/>
        </w:rPr>
        <w:t>202</w:t>
      </w:r>
      <w:r w:rsidR="00357E84" w:rsidRPr="005C3232">
        <w:rPr>
          <w:rFonts w:ascii="UD デジタル 教科書体 NK-R" w:eastAsia="UD デジタル 教科書体 NK-R" w:hAnsi="游ゴシック" w:hint="eastAsia"/>
          <w:b/>
          <w:bCs/>
          <w:w w:val="90"/>
          <w:sz w:val="32"/>
        </w:rPr>
        <w:t>４</w:t>
      </w:r>
      <w:r w:rsidR="00FF4E3F" w:rsidRPr="005C3232">
        <w:rPr>
          <w:rFonts w:ascii="UD デジタル 教科書体 NK-R" w:eastAsia="UD デジタル 教科書体 NK-R" w:hAnsi="游ゴシック" w:hint="eastAsia"/>
          <w:b/>
          <w:bCs/>
          <w:w w:val="90"/>
          <w:sz w:val="32"/>
        </w:rPr>
        <w:t>年</w:t>
      </w:r>
      <w:r w:rsidR="006D56F8" w:rsidRPr="005C3232">
        <w:rPr>
          <w:rFonts w:ascii="UD デジタル 教科書体 NK-R" w:eastAsia="UD デジタル 教科書体 NK-R" w:hAnsi="游ゴシック" w:hint="eastAsia"/>
          <w:b/>
          <w:bCs/>
          <w:w w:val="90"/>
          <w:sz w:val="32"/>
        </w:rPr>
        <w:t>７</w:t>
      </w:r>
      <w:r w:rsidR="00FF4E3F" w:rsidRPr="005C3232">
        <w:rPr>
          <w:rFonts w:ascii="UD デジタル 教科書体 NK-R" w:eastAsia="UD デジタル 教科書体 NK-R" w:hAnsi="游ゴシック" w:hint="eastAsia"/>
          <w:b/>
          <w:bCs/>
          <w:w w:val="90"/>
          <w:sz w:val="32"/>
        </w:rPr>
        <w:t>月</w:t>
      </w:r>
      <w:r w:rsidR="006D56F8" w:rsidRPr="005C3232">
        <w:rPr>
          <w:rFonts w:ascii="UD デジタル 教科書体 NK-R" w:eastAsia="UD デジタル 教科書体 NK-R" w:hAnsi="游ゴシック" w:hint="eastAsia"/>
          <w:b/>
          <w:bCs/>
          <w:w w:val="90"/>
          <w:sz w:val="32"/>
        </w:rPr>
        <w:t>７</w:t>
      </w:r>
      <w:r w:rsidR="00FF4E3F" w:rsidRPr="005C3232">
        <w:rPr>
          <w:rFonts w:ascii="UD デジタル 教科書体 NK-R" w:eastAsia="UD デジタル 教科書体 NK-R" w:hAnsi="游ゴシック" w:hint="eastAsia"/>
          <w:b/>
          <w:bCs/>
          <w:w w:val="90"/>
          <w:sz w:val="32"/>
        </w:rPr>
        <w:t>日</w:t>
      </w:r>
      <w:r w:rsidR="00244E95" w:rsidRPr="005C3232">
        <w:rPr>
          <w:rFonts w:ascii="UD デジタル 教科書体 NK-R" w:eastAsia="UD デジタル 教科書体 NK-R" w:hAnsi="游ゴシック" w:hint="eastAsia"/>
          <w:b/>
          <w:bCs/>
          <w:w w:val="90"/>
          <w:sz w:val="32"/>
        </w:rPr>
        <w:t>(日)</w:t>
      </w:r>
      <w:r w:rsidR="00E85054" w:rsidRPr="005C3232">
        <w:rPr>
          <w:rFonts w:ascii="UD デジタル 教科書体 NK-R" w:eastAsia="UD デジタル 教科書体 NK-R" w:hAnsi="游ゴシック" w:hint="eastAsia"/>
          <w:b/>
          <w:bCs/>
          <w:w w:val="90"/>
          <w:sz w:val="32"/>
        </w:rPr>
        <w:t>開催）</w:t>
      </w:r>
    </w:p>
    <w:p w14:paraId="2F4DE76A" w14:textId="77777777" w:rsidR="00017282" w:rsidRPr="005C3232" w:rsidRDefault="00017282" w:rsidP="00017282"/>
    <w:p w14:paraId="08E8D843" w14:textId="45D104A9" w:rsidR="009B4CA4" w:rsidRPr="005C3232" w:rsidRDefault="006D56F8" w:rsidP="0008628C">
      <w:pPr>
        <w:spacing w:line="300" w:lineRule="exact"/>
        <w:ind w:firstLineChars="100" w:firstLine="210"/>
        <w:rPr>
          <w:rFonts w:ascii="UD デジタル 教科書体 N-R" w:eastAsia="UD デジタル 教科書体 N-R" w:hAnsi="游ゴシック"/>
        </w:rPr>
      </w:pPr>
      <w:r w:rsidRPr="005C3232">
        <w:rPr>
          <w:rFonts w:ascii="UD デジタル 教科書体 N-R" w:eastAsia="UD デジタル 教科書体 N-R" w:hAnsi="游ゴシック" w:hint="eastAsia"/>
        </w:rPr>
        <w:t>新緑</w:t>
      </w:r>
      <w:r w:rsidR="00244E95" w:rsidRPr="005C3232">
        <w:rPr>
          <w:rFonts w:ascii="UD デジタル 教科書体 N-R" w:eastAsia="UD デジタル 教科書体 N-R" w:hAnsi="游ゴシック" w:hint="eastAsia"/>
        </w:rPr>
        <w:t>の候、ますます御健勝のこととお慶び申し上げます。</w:t>
      </w:r>
    </w:p>
    <w:p w14:paraId="59843F32" w14:textId="6EFD086A" w:rsidR="00E85054" w:rsidRPr="005C3232" w:rsidRDefault="009B4CA4" w:rsidP="006D56F8">
      <w:pPr>
        <w:spacing w:line="300" w:lineRule="exact"/>
        <w:ind w:firstLineChars="100" w:firstLine="210"/>
        <w:rPr>
          <w:rFonts w:ascii="UD デジタル 教科書体 NK-R" w:eastAsia="UD デジタル 教科書体 NK-R" w:hAnsi="游ゴシック"/>
        </w:rPr>
      </w:pPr>
      <w:r w:rsidRPr="005C3232">
        <w:rPr>
          <w:rFonts w:ascii="UD デジタル 教科書体 NK-R" w:eastAsia="UD デジタル 教科書体 NK-R" w:hAnsi="游ゴシック" w:hint="eastAsia"/>
        </w:rPr>
        <w:t>このたび</w:t>
      </w:r>
      <w:r w:rsidR="00244E95" w:rsidRPr="005C3232">
        <w:rPr>
          <w:rFonts w:ascii="UD デジタル 教科書体 NK-R" w:eastAsia="UD デジタル 教科書体 NK-R" w:hAnsi="游ゴシック" w:hint="eastAsia"/>
        </w:rPr>
        <w:t>、</w:t>
      </w:r>
      <w:r w:rsidRPr="005C3232">
        <w:rPr>
          <w:rFonts w:ascii="UD デジタル 教科書体 NK-R" w:eastAsia="UD デジタル 教科書体 NK-R" w:hAnsi="游ゴシック" w:hint="eastAsia"/>
        </w:rPr>
        <w:t>下記のとおり</w:t>
      </w:r>
      <w:r w:rsidR="001B4B9B" w:rsidRPr="005C3232">
        <w:rPr>
          <w:rFonts w:ascii="UD デジタル 教科書体 NK-R" w:eastAsia="UD デジタル 教科書体 NK-R" w:hAnsi="游ゴシック" w:hint="eastAsia"/>
        </w:rPr>
        <w:t>PWS</w:t>
      </w:r>
      <w:r w:rsidR="00374363" w:rsidRPr="005C3232">
        <w:rPr>
          <w:rFonts w:ascii="UD デジタル 教科書体 NK-R" w:eastAsia="UD デジタル 教科書体 NK-R" w:hAnsi="游ゴシック" w:hint="eastAsia"/>
        </w:rPr>
        <w:t>（プラ</w:t>
      </w:r>
      <w:r w:rsidR="00745112" w:rsidRPr="005C3232">
        <w:rPr>
          <w:rFonts w:ascii="UD デジタル 教科書体 NK-R" w:eastAsia="UD デジタル 教科書体 NK-R" w:hAnsi="游ゴシック" w:hint="eastAsia"/>
        </w:rPr>
        <w:t>ダー</w:t>
      </w:r>
      <w:r w:rsidR="00CA6A5D" w:rsidRPr="005C3232">
        <w:rPr>
          <w:rFonts w:ascii="UD デジタル 教科書体 NK-R" w:eastAsia="UD デジタル 教科書体 NK-R" w:hAnsi="游ゴシック" w:hint="eastAsia"/>
        </w:rPr>
        <w:t>・</w:t>
      </w:r>
      <w:r w:rsidR="006D4E1C" w:rsidRPr="005C3232">
        <w:rPr>
          <w:rFonts w:ascii="UD デジタル 教科書体 NK-R" w:eastAsia="UD デジタル 教科書体 NK-R" w:hAnsi="游ゴシック" w:hint="eastAsia"/>
        </w:rPr>
        <w:t>ウィリー症候群）支援者ネットワーク第</w:t>
      </w:r>
      <w:r w:rsidR="006D56F8" w:rsidRPr="005C3232">
        <w:rPr>
          <w:rFonts w:ascii="UD デジタル 教科書体 NK-R" w:eastAsia="UD デジタル 教科書体 NK-R" w:hAnsi="游ゴシック" w:hint="eastAsia"/>
        </w:rPr>
        <w:t>５０</w:t>
      </w:r>
      <w:r w:rsidR="00EC29FF" w:rsidRPr="005C3232">
        <w:rPr>
          <w:rFonts w:ascii="UD デジタル 教科書体 NK-R" w:eastAsia="UD デジタル 教科書体 NK-R" w:hAnsi="游ゴシック" w:hint="eastAsia"/>
        </w:rPr>
        <w:t>回</w:t>
      </w:r>
      <w:r w:rsidR="002D4895" w:rsidRPr="005C3232">
        <w:rPr>
          <w:rFonts w:ascii="UD デジタル 教科書体 NK-R" w:eastAsia="UD デジタル 教科書体 NK-R" w:hAnsi="游ゴシック" w:hint="eastAsia"/>
        </w:rPr>
        <w:t>定例会を開催すること</w:t>
      </w:r>
      <w:r w:rsidR="00AA1D59" w:rsidRPr="005C3232">
        <w:rPr>
          <w:rFonts w:ascii="UD デジタル 教科書体 NK-R" w:eastAsia="UD デジタル 教科書体 NK-R" w:hAnsi="游ゴシック" w:hint="eastAsia"/>
        </w:rPr>
        <w:t>と致しました</w:t>
      </w:r>
      <w:r w:rsidRPr="005C3232">
        <w:rPr>
          <w:rFonts w:ascii="UD デジタル 教科書体 NK-R" w:eastAsia="UD デジタル 教科書体 NK-R" w:hAnsi="游ゴシック" w:hint="eastAsia"/>
        </w:rPr>
        <w:t>。</w:t>
      </w:r>
      <w:r w:rsidR="005835D8" w:rsidRPr="005C3232">
        <w:rPr>
          <w:rFonts w:ascii="UD デジタル 教科書体 NK-R" w:eastAsia="UD デジタル 教科書体 NK-R" w:hAnsi="游ゴシック" w:hint="eastAsia"/>
        </w:rPr>
        <w:t>50回</w:t>
      </w:r>
      <w:r w:rsidR="001523BC" w:rsidRPr="005C3232">
        <w:rPr>
          <w:rFonts w:ascii="UD デジタル 教科書体 NK-R" w:eastAsia="UD デジタル 教科書体 NK-R" w:hAnsi="游ゴシック" w:hint="eastAsia"/>
        </w:rPr>
        <w:t>という</w:t>
      </w:r>
      <w:r w:rsidR="005835D8" w:rsidRPr="005C3232">
        <w:rPr>
          <w:rFonts w:ascii="UD デジタル 教科書体 NK-R" w:eastAsia="UD デジタル 教科書体 NK-R" w:hAnsi="游ゴシック" w:hint="eastAsia"/>
        </w:rPr>
        <w:t>節目の回を迎えられましたこと、これまで関わってくださった</w:t>
      </w:r>
      <w:r w:rsidR="00E85054" w:rsidRPr="005C3232">
        <w:rPr>
          <w:rFonts w:ascii="UD デジタル 教科書体 NK-R" w:eastAsia="UD デジタル 教科書体 NK-R" w:hAnsi="游ゴシック" w:hint="eastAsia"/>
        </w:rPr>
        <w:t>皆様に、</w:t>
      </w:r>
      <w:r w:rsidR="005835D8" w:rsidRPr="005C3232">
        <w:rPr>
          <w:rFonts w:ascii="UD デジタル 教科書体 NK-R" w:eastAsia="UD デジタル 教科書体 NK-R" w:hAnsi="游ゴシック" w:hint="eastAsia"/>
        </w:rPr>
        <w:t>この場を借りてお礼申し上げます。</w:t>
      </w:r>
      <w:r w:rsidR="00244E95" w:rsidRPr="005C3232">
        <w:rPr>
          <w:rFonts w:ascii="UD デジタル 教科書体 NK-R" w:eastAsia="UD デジタル 教科書体 NK-R" w:hAnsi="游ゴシック" w:hint="eastAsia"/>
        </w:rPr>
        <w:t>今回も</w:t>
      </w:r>
      <w:r w:rsidR="006D4E1C" w:rsidRPr="005C3232">
        <w:rPr>
          <w:rFonts w:ascii="UD デジタル 教科書体 NK-R" w:eastAsia="UD デジタル 教科書体 NK-R" w:hAnsi="游ゴシック" w:hint="eastAsia"/>
        </w:rPr>
        <w:t>会場での対面</w:t>
      </w:r>
      <w:r w:rsidR="00E51E8B" w:rsidRPr="005C3232">
        <w:rPr>
          <w:rFonts w:ascii="UD デジタル 教科書体 NK-R" w:eastAsia="UD デジタル 教科書体 NK-R" w:hAnsi="游ゴシック" w:hint="eastAsia"/>
        </w:rPr>
        <w:t>および</w:t>
      </w:r>
      <w:r w:rsidR="006D4E1C" w:rsidRPr="005C3232">
        <w:rPr>
          <w:rFonts w:ascii="UD デジタル 教科書体 NK-R" w:eastAsia="UD デジタル 教科書体 NK-R" w:hAnsi="游ゴシック" w:hint="eastAsia"/>
        </w:rPr>
        <w:t>オンラインを併用して開催致します。</w:t>
      </w:r>
    </w:p>
    <w:p w14:paraId="669F3B94" w14:textId="1005F37B" w:rsidR="00E85054" w:rsidRPr="005C3232" w:rsidRDefault="00E85054" w:rsidP="00AC4FC1">
      <w:pPr>
        <w:pStyle w:val="HTML"/>
        <w:shd w:val="clear" w:color="auto" w:fill="FFFFFF"/>
        <w:ind w:firstLineChars="100" w:firstLine="210"/>
        <w:rPr>
          <w:rFonts w:ascii="UD デジタル 教科書体 NP-R" w:eastAsia="UD デジタル 教科書体 NP-R"/>
          <w:sz w:val="20"/>
          <w:szCs w:val="20"/>
        </w:rPr>
      </w:pPr>
      <w:r w:rsidRPr="005C3232">
        <w:rPr>
          <w:rFonts w:ascii="UD デジタル 教科書体 NK-R" w:eastAsia="UD デジタル 教科書体 NK-R" w:hAnsi="游ゴシック" w:hint="eastAsia"/>
          <w:sz w:val="21"/>
          <w:szCs w:val="21"/>
        </w:rPr>
        <w:t>今回は事例検討会</w:t>
      </w:r>
      <w:r w:rsidR="00CA6A5D" w:rsidRPr="005C3232">
        <w:rPr>
          <w:rFonts w:ascii="UD デジタル 教科書体 NK-R" w:eastAsia="UD デジタル 教科書体 NK-R" w:hAnsi="游ゴシック" w:hint="eastAsia"/>
          <w:sz w:val="21"/>
          <w:szCs w:val="21"/>
        </w:rPr>
        <w:t>と併せて</w:t>
      </w:r>
      <w:r w:rsidRPr="005C3232">
        <w:rPr>
          <w:rFonts w:ascii="UD デジタル 教科書体 NK-R" w:eastAsia="UD デジタル 教科書体 NK-R" w:hAnsi="游ゴシック" w:hint="eastAsia"/>
          <w:sz w:val="21"/>
          <w:szCs w:val="21"/>
        </w:rPr>
        <w:t>、</w:t>
      </w:r>
      <w:r w:rsidR="00274DFF" w:rsidRPr="005C3232">
        <w:rPr>
          <w:rFonts w:ascii="UD デジタル 教科書体 NP-R" w:eastAsia="UD デジタル 教科書体 NP-R" w:hint="eastAsia"/>
          <w:sz w:val="21"/>
          <w:szCs w:val="21"/>
        </w:rPr>
        <w:t>愛知県医療療育総合センター中央病院児童精神科部長</w:t>
      </w:r>
      <w:r w:rsidR="00AC4FC1" w:rsidRPr="005C3232">
        <w:rPr>
          <w:rFonts w:ascii="UD デジタル 教科書体 NP-R" w:eastAsia="UD デジタル 教科書体 NP-R" w:hint="eastAsia"/>
          <w:sz w:val="21"/>
          <w:szCs w:val="21"/>
        </w:rPr>
        <w:t>の</w:t>
      </w:r>
      <w:r w:rsidR="00274DFF" w:rsidRPr="005C3232">
        <w:rPr>
          <w:rFonts w:ascii="UD デジタル 教科書体 NP-R" w:eastAsia="UD デジタル 教科書体 NP-R" w:hint="eastAsia"/>
          <w:sz w:val="21"/>
          <w:szCs w:val="21"/>
        </w:rPr>
        <w:t>小野真樹</w:t>
      </w:r>
      <w:r w:rsidR="00AC4FC1" w:rsidRPr="005C3232">
        <w:rPr>
          <w:rFonts w:ascii="UD デジタル 教科書体 NP-R" w:eastAsia="UD デジタル 教科書体 NP-R" w:hint="eastAsia"/>
          <w:sz w:val="21"/>
          <w:szCs w:val="21"/>
        </w:rPr>
        <w:t>先生</w:t>
      </w:r>
      <w:r w:rsidR="00A7344D" w:rsidRPr="005C3232">
        <w:rPr>
          <w:rFonts w:ascii="UD デジタル 教科書体 NP-R" w:eastAsia="UD デジタル 教科書体 NP-R" w:hint="eastAsia"/>
          <w:sz w:val="21"/>
          <w:szCs w:val="21"/>
        </w:rPr>
        <w:t>（ご来場）</w:t>
      </w:r>
      <w:r w:rsidR="00AC4FC1" w:rsidRPr="005C3232">
        <w:rPr>
          <w:rFonts w:ascii="UD デジタル 教科書体 NP-R" w:eastAsia="UD デジタル 教科書体 NP-R" w:hint="eastAsia"/>
          <w:sz w:val="21"/>
          <w:szCs w:val="21"/>
        </w:rPr>
        <w:t>による「精神科医から見たプラダー</w:t>
      </w:r>
      <w:r w:rsidR="005C3232" w:rsidRPr="005C3232">
        <w:rPr>
          <w:rFonts w:ascii="UD デジタル 教科書体 NP-R" w:eastAsia="UD デジタル 教科書体 NP-R" w:hint="eastAsia"/>
          <w:sz w:val="21"/>
          <w:szCs w:val="21"/>
        </w:rPr>
        <w:t>・</w:t>
      </w:r>
      <w:r w:rsidR="00AC4FC1" w:rsidRPr="005C3232">
        <w:rPr>
          <w:rFonts w:ascii="UD デジタル 教科書体 NP-R" w:eastAsia="UD デジタル 教科書体 NP-R" w:hint="eastAsia"/>
          <w:sz w:val="21"/>
          <w:szCs w:val="21"/>
        </w:rPr>
        <w:t>ウィリー症候群（</w:t>
      </w:r>
      <w:r w:rsidR="00CA6A5D" w:rsidRPr="005C3232">
        <w:rPr>
          <w:rFonts w:ascii="UD デジタル 教科書体 NP-R" w:eastAsia="UD デジタル 教科書体 NP-R" w:hint="eastAsia"/>
          <w:sz w:val="21"/>
          <w:szCs w:val="21"/>
        </w:rPr>
        <w:t>仮題</w:t>
      </w:r>
      <w:r w:rsidR="00AC4FC1" w:rsidRPr="005C3232">
        <w:rPr>
          <w:rFonts w:ascii="UD デジタル 教科書体 NP-R" w:eastAsia="UD デジタル 教科書体 NP-R" w:hint="eastAsia"/>
          <w:sz w:val="21"/>
          <w:szCs w:val="21"/>
        </w:rPr>
        <w:t>）」と題した</w:t>
      </w:r>
      <w:r w:rsidR="00A7344D" w:rsidRPr="005C3232">
        <w:rPr>
          <w:rFonts w:ascii="UD デジタル 教科書体 NP-R" w:eastAsia="UD デジタル 教科書体 NP-R" w:hint="eastAsia"/>
          <w:sz w:val="21"/>
          <w:szCs w:val="21"/>
        </w:rPr>
        <w:t>ご講演を</w:t>
      </w:r>
      <w:r w:rsidR="00AC4FC1" w:rsidRPr="005C3232">
        <w:rPr>
          <w:rFonts w:ascii="UD デジタル 教科書体 NP-R" w:eastAsia="UD デジタル 教科書体 NP-R" w:hint="eastAsia"/>
          <w:sz w:val="21"/>
          <w:szCs w:val="21"/>
        </w:rPr>
        <w:t>予定しています。</w:t>
      </w:r>
    </w:p>
    <w:p w14:paraId="5ACEF74A" w14:textId="1D23E953" w:rsidR="001C7393" w:rsidRPr="005C3232" w:rsidRDefault="003D4F57" w:rsidP="00244E95">
      <w:pPr>
        <w:spacing w:line="300" w:lineRule="exact"/>
        <w:rPr>
          <w:rFonts w:ascii="UD デジタル 教科書体 NK-R" w:eastAsia="UD デジタル 教科書体 NK-R" w:hAnsi="游ゴシック"/>
        </w:rPr>
      </w:pPr>
      <w:r w:rsidRPr="005C3232">
        <w:rPr>
          <w:rFonts w:ascii="UD デジタル 教科書体 NK-R" w:eastAsia="UD デジタル 教科書体 NK-R" w:hAnsi="游ゴシック" w:hint="eastAsia"/>
        </w:rPr>
        <w:t xml:space="preserve">　</w:t>
      </w:r>
      <w:r w:rsidR="009546B6" w:rsidRPr="005C3232">
        <w:rPr>
          <w:rFonts w:ascii="UD デジタル 教科書体 NK-R" w:eastAsia="UD デジタル 教科書体 NK-R" w:hAnsi="游ゴシック" w:hint="eastAsia"/>
        </w:rPr>
        <w:t xml:space="preserve">　</w:t>
      </w:r>
      <w:r w:rsidR="00A7344D" w:rsidRPr="005C3232">
        <w:rPr>
          <w:rFonts w:ascii="UD デジタル 教科書体 NK-R" w:eastAsia="UD デジタル 教科書体 NK-R" w:hAnsi="游ゴシック" w:hint="eastAsia"/>
        </w:rPr>
        <w:t>なお、</w:t>
      </w:r>
      <w:r w:rsidR="00C35D94" w:rsidRPr="005C3232">
        <w:rPr>
          <w:rFonts w:ascii="UD デジタル 教科書体 NK-R" w:eastAsia="UD デジタル 教科書体 NK-R" w:hAnsi="游ゴシック" w:hint="eastAsia"/>
        </w:rPr>
        <w:t>事例検討会</w:t>
      </w:r>
      <w:r w:rsidR="00A7344D" w:rsidRPr="005C3232">
        <w:rPr>
          <w:rFonts w:ascii="UD デジタル 教科書体 NK-R" w:eastAsia="UD デジタル 教科書体 NK-R" w:hAnsi="游ゴシック" w:hint="eastAsia"/>
        </w:rPr>
        <w:t>を含む本定例会</w:t>
      </w:r>
      <w:r w:rsidR="00C35D94" w:rsidRPr="005C3232">
        <w:rPr>
          <w:rFonts w:ascii="UD デジタル 教科書体 NK-R" w:eastAsia="UD デジタル 教科書体 NK-R" w:hAnsi="游ゴシック" w:hint="eastAsia"/>
        </w:rPr>
        <w:t>は、学校や施設関係者など、PWSの方の教育や支援に関わっておられる、あるいは関心をお持ちの会員の方のみを対象として実施いたします。そのため、ご本人、保護者様には申し訳ありませんが、今回ご参加いただくことは</w:t>
      </w:r>
      <w:r w:rsidR="00CA6A5D" w:rsidRPr="005C3232">
        <w:rPr>
          <w:rFonts w:ascii="UD デジタル 教科書体 NK-R" w:eastAsia="UD デジタル 教科書体 NK-R" w:hAnsi="游ゴシック" w:hint="eastAsia"/>
        </w:rPr>
        <w:t>でき</w:t>
      </w:r>
      <w:r w:rsidR="00C35D94" w:rsidRPr="005C3232">
        <w:rPr>
          <w:rFonts w:ascii="UD デジタル 教科書体 NK-R" w:eastAsia="UD デジタル 教科書体 NK-R" w:hAnsi="游ゴシック" w:hint="eastAsia"/>
        </w:rPr>
        <w:t>ません。</w:t>
      </w:r>
    </w:p>
    <w:p w14:paraId="3DDB1E40" w14:textId="178DA8CB" w:rsidR="00C35D94" w:rsidRPr="005C3232" w:rsidRDefault="00E51E8B" w:rsidP="001C7393">
      <w:pPr>
        <w:spacing w:line="300" w:lineRule="exact"/>
        <w:ind w:firstLineChars="100" w:firstLine="210"/>
        <w:rPr>
          <w:rFonts w:ascii="UD デジタル 教科書体 NK-R" w:eastAsia="UD デジタル 教科書体 NK-R" w:hAnsi="游ゴシック"/>
        </w:rPr>
      </w:pPr>
      <w:r w:rsidRPr="005C3232">
        <w:rPr>
          <w:rFonts w:ascii="UD デジタル 教科書体 NK-R" w:eastAsia="UD デジタル 教科書体 NK-R" w:hAnsi="游ゴシック" w:hint="eastAsia"/>
        </w:rPr>
        <w:t>事例検討会では、</w:t>
      </w:r>
      <w:r w:rsidR="00C35D94" w:rsidRPr="005C3232">
        <w:rPr>
          <w:rFonts w:ascii="UD デジタル 教科書体 NK-R" w:eastAsia="UD デジタル 教科書体 NK-R" w:hAnsi="游ゴシック" w:hint="eastAsia"/>
        </w:rPr>
        <w:t>会員・ご参加の皆様から事例を報告していただき、参加者全員で報告されたケースの問題解決に向けた情報交換や検討を行ないます。</w:t>
      </w:r>
      <w:r w:rsidRPr="005C3232">
        <w:rPr>
          <w:rFonts w:ascii="UD デジタル 教科書体 NK-R" w:eastAsia="UD デジタル 教科書体 NK-R" w:hAnsi="游ゴシック" w:hint="eastAsia"/>
        </w:rPr>
        <w:t>対面・リモート参加にかかわらず、奮って事例をお出しください。</w:t>
      </w:r>
    </w:p>
    <w:p w14:paraId="1A2445EF" w14:textId="3909EBE1"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なお、事例検討会を円滑に進行できますよう、事前にケース概要を提出して頂きたいと存じます。お手数をおかけ致しますが、ケース概要に</w:t>
      </w:r>
      <w:r w:rsidR="001F02F6" w:rsidRPr="007D19F2">
        <w:rPr>
          <w:rFonts w:ascii="UD デジタル 教科書体 NK-R" w:eastAsia="UD デジタル 教科書体 NK-R" w:hAnsi="游ゴシック" w:hint="eastAsia"/>
        </w:rPr>
        <w:t>ついて</w:t>
      </w:r>
      <w:r w:rsidRPr="007D19F2">
        <w:rPr>
          <w:rFonts w:ascii="UD デジタル 教科書体 NK-R" w:eastAsia="UD デジタル 教科書体 NK-R" w:hAnsi="游ゴシック" w:hint="eastAsia"/>
        </w:rPr>
        <w:t>は、記入できる範囲で結構ですので</w:t>
      </w:r>
      <w:r w:rsidR="007D19F2" w:rsidRPr="007D19F2">
        <w:rPr>
          <w:rFonts w:ascii="UD デジタル 教科書体 NK-R" w:eastAsia="UD デジタル 教科書体 NK-R" w:hAnsi="游ゴシック" w:hint="eastAsia"/>
        </w:rPr>
        <w:t>、</w:t>
      </w:r>
      <w:r w:rsidR="001F02F6" w:rsidRPr="007D19F2">
        <w:rPr>
          <w:rFonts w:ascii="UD デジタル 教科書体 NK-R" w:eastAsia="UD デジタル 教科書体 NK-R" w:hAnsi="游ゴシック" w:hint="eastAsia"/>
        </w:rPr>
        <w:t>ご</w:t>
      </w:r>
      <w:r w:rsidRPr="007D19F2">
        <w:rPr>
          <w:rFonts w:ascii="UD デジタル 教科書体 NK-R" w:eastAsia="UD デジタル 教科書体 NK-R" w:hAnsi="游ゴシック" w:hint="eastAsia"/>
        </w:rPr>
        <w:t>記入</w:t>
      </w:r>
      <w:r w:rsidR="001F02F6" w:rsidRPr="007D19F2">
        <w:rPr>
          <w:rFonts w:ascii="UD デジタル 教科書体 NK-R" w:eastAsia="UD デジタル 教科書体 NK-R" w:hAnsi="游ゴシック" w:hint="eastAsia"/>
        </w:rPr>
        <w:t>のうえ</w:t>
      </w:r>
      <w:r w:rsidRPr="007D19F2">
        <w:rPr>
          <w:rFonts w:ascii="UD デジタル 教科書体 NK-R" w:eastAsia="UD デジタル 教科書体 NK-R" w:hAnsi="游ゴシック" w:hint="eastAsia"/>
        </w:rPr>
        <w:t>ご提出ください。</w:t>
      </w:r>
    </w:p>
    <w:p w14:paraId="7C9B9CA4" w14:textId="24FFB445"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noProof/>
        </w:rPr>
        <mc:AlternateContent>
          <mc:Choice Requires="wps">
            <w:drawing>
              <wp:anchor distT="45720" distB="45720" distL="114300" distR="114300" simplePos="0" relativeHeight="251666432" behindDoc="0" locked="0" layoutInCell="1" allowOverlap="1" wp14:anchorId="753AD445" wp14:editId="30519359">
                <wp:simplePos x="0" y="0"/>
                <wp:positionH relativeFrom="margin">
                  <wp:posOffset>121382</wp:posOffset>
                </wp:positionH>
                <wp:positionV relativeFrom="paragraph">
                  <wp:posOffset>18022</wp:posOffset>
                </wp:positionV>
                <wp:extent cx="5981700" cy="1127573"/>
                <wp:effectExtent l="0" t="0" r="1905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27573"/>
                        </a:xfrm>
                        <a:prstGeom prst="rect">
                          <a:avLst/>
                        </a:prstGeom>
                        <a:solidFill>
                          <a:srgbClr val="FFFFFF"/>
                        </a:solidFill>
                        <a:ln w="9525">
                          <a:solidFill>
                            <a:srgbClr val="000000"/>
                          </a:solidFill>
                          <a:miter lim="800000"/>
                          <a:headEnd/>
                          <a:tailEnd/>
                        </a:ln>
                      </wps:spPr>
                      <wps:txbx>
                        <w:txbxContent>
                          <w:p w14:paraId="3E192704" w14:textId="06D3FC50" w:rsidR="001D6244" w:rsidRPr="005C323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w:t>
                            </w:r>
                            <w:r w:rsidR="001D6244" w:rsidRPr="005C3232">
                              <w:rPr>
                                <w:rFonts w:ascii="UD デジタル 教科書体 NK-R" w:eastAsia="UD デジタル 教科書体 NK-R" w:hAnsi="游ゴシック" w:hint="eastAsia"/>
                              </w:rPr>
                              <w:t>り</w:t>
                            </w:r>
                            <w:r w:rsidR="001F02F6" w:rsidRPr="005C3232">
                              <w:rPr>
                                <w:rFonts w:ascii="UD デジタル 教科書体 NK-R" w:eastAsia="UD デジタル 教科書体 NK-R" w:hAnsi="游ゴシック" w:hint="eastAsia"/>
                              </w:rPr>
                              <w:t>、</w:t>
                            </w:r>
                            <w:r w:rsidR="00E51E8B" w:rsidRPr="005C3232">
                              <w:rPr>
                                <w:rFonts w:ascii="UD デジタル 教科書体 NK-R" w:eastAsia="UD デジタル 教科書体 NK-R" w:hAnsi="游ゴシック" w:hint="eastAsia"/>
                              </w:rPr>
                              <w:t>この</w:t>
                            </w:r>
                            <w:r w:rsidR="001727C7" w:rsidRPr="005C3232">
                              <w:rPr>
                                <w:rFonts w:ascii="UD デジタル 教科書体 NK-R" w:eastAsia="UD デジタル 教科書体 NK-R" w:hAnsi="游ゴシック" w:hint="eastAsia"/>
                              </w:rPr>
                              <w:t>フォーム</w:t>
                            </w:r>
                            <w:r w:rsidR="00E51E8B" w:rsidRPr="005C3232">
                              <w:rPr>
                                <w:rFonts w:ascii="UD デジタル 教科書体 NK-R" w:eastAsia="UD デジタル 教科書体 NK-R" w:hAnsi="游ゴシック" w:hint="eastAsia"/>
                              </w:rPr>
                              <w:t>のほうに</w:t>
                            </w:r>
                            <w:r w:rsidRPr="005C3232">
                              <w:rPr>
                                <w:rFonts w:ascii="UD デジタル 教科書体 NK-R" w:eastAsia="UD デジタル 教科書体 NK-R" w:hAnsi="游ゴシック" w:hint="eastAsia"/>
                              </w:rPr>
                              <w:t>直接</w:t>
                            </w:r>
                            <w:r w:rsidR="001D6244" w:rsidRPr="005C3232">
                              <w:rPr>
                                <w:rFonts w:ascii="UD デジタル 教科書体 NK-R" w:eastAsia="UD デジタル 教科書体 NK-R" w:hAnsi="游ゴシック"/>
                              </w:rPr>
                              <w:t>ご入力ください。</w:t>
                            </w:r>
                          </w:p>
                          <w:p w14:paraId="3DE727A1" w14:textId="25F607F4" w:rsidR="00491F9E" w:rsidRPr="005C3232" w:rsidRDefault="00AA1D59" w:rsidP="00AA1D59">
                            <w:pPr>
                              <w:pStyle w:val="a6"/>
                              <w:ind w:firstLineChars="0" w:firstLine="0"/>
                              <w:rPr>
                                <w:rFonts w:ascii="UD デジタル 教科書体 NK-R" w:eastAsia="UD デジタル 教科書体 NK-R" w:hAnsi="游ゴシック"/>
                              </w:rPr>
                            </w:pPr>
                            <w:r w:rsidRPr="005C3232">
                              <w:rPr>
                                <w:rFonts w:ascii="UD デジタル 教科書体 NK-R" w:eastAsia="UD デジタル 教科書体 NK-R" w:hAnsi="游ゴシック" w:hint="eastAsia"/>
                              </w:rPr>
                              <w:t>・</w:t>
                            </w:r>
                            <w:r w:rsidR="001D6244" w:rsidRPr="005C3232">
                              <w:rPr>
                                <w:rFonts w:ascii="UD デジタル 教科書体 NK-R" w:eastAsia="UD デジタル 教科書体 NK-R" w:hAnsi="游ゴシック" w:hint="eastAsia"/>
                              </w:rPr>
                              <w:t>フォームからの入力が難しい場合</w:t>
                            </w:r>
                            <w:r w:rsidR="001F02F6" w:rsidRPr="005C3232">
                              <w:rPr>
                                <w:rFonts w:ascii="UD デジタル 教科書体 NK-R" w:eastAsia="UD デジタル 教科書体 NK-R" w:hAnsi="游ゴシック" w:hint="eastAsia"/>
                              </w:rPr>
                              <w:t>は、</w:t>
                            </w:r>
                            <w:r w:rsidR="00173042" w:rsidRPr="005C3232">
                              <w:rPr>
                                <w:rFonts w:ascii="UD デジタル 教科書体 NK-R" w:eastAsia="UD デジタル 教科書体 NK-R" w:hAnsi="游ゴシック" w:hint="eastAsia"/>
                              </w:rPr>
                              <w:t>ケース</w:t>
                            </w:r>
                            <w:r w:rsidR="00C35D94" w:rsidRPr="005C3232">
                              <w:rPr>
                                <w:rFonts w:ascii="UD デジタル 教科書体 NK-R" w:eastAsia="UD デジタル 教科書体 NK-R" w:hAnsi="游ゴシック" w:hint="eastAsia"/>
                              </w:rPr>
                              <w:t>概要記入シートのデータ(ｗ</w:t>
                            </w:r>
                            <w:proofErr w:type="spellStart"/>
                            <w:r w:rsidR="00C35D94" w:rsidRPr="005C3232">
                              <w:rPr>
                                <w:rFonts w:ascii="UD デジタル 教科書体 NK-R" w:eastAsia="UD デジタル 教科書体 NK-R" w:hAnsi="游ゴシック" w:hint="eastAsia"/>
                              </w:rPr>
                              <w:t>ord</w:t>
                            </w:r>
                            <w:proofErr w:type="spellEnd"/>
                            <w:r w:rsidR="00C35D94" w:rsidRPr="005C3232">
                              <w:rPr>
                                <w:rFonts w:ascii="UD デジタル 教科書体 NK-R" w:eastAsia="UD デジタル 教科書体 NK-R" w:hAnsi="游ゴシック" w:hint="eastAsia"/>
                              </w:rPr>
                              <w:t>)</w:t>
                            </w:r>
                            <w:r w:rsidR="00173042" w:rsidRPr="005C3232">
                              <w:rPr>
                                <w:rFonts w:ascii="UD デジタル 教科書体 NK-R" w:eastAsia="UD デジタル 教科書体 NK-R" w:hAnsi="游ゴシック" w:hint="eastAsia"/>
                              </w:rPr>
                              <w:t>を</w:t>
                            </w:r>
                            <w:r w:rsidR="00491F9E" w:rsidRPr="005C3232">
                              <w:rPr>
                                <w:rFonts w:ascii="UD デジタル 教科書体 NK-R" w:eastAsia="UD デジタル 教科書体 NK-R" w:hAnsi="游ゴシック" w:hint="eastAsia"/>
                              </w:rPr>
                              <w:t>、</w:t>
                            </w:r>
                            <w:r w:rsidR="00357E84" w:rsidRPr="005C3232">
                              <w:rPr>
                                <w:rFonts w:ascii="UD デジタル 教科書体 NK-R" w:eastAsia="UD デジタル 教科書体 NK-R" w:hAnsi="游ゴシック" w:hint="eastAsia"/>
                              </w:rPr>
                              <w:t>(</w:t>
                            </w:r>
                            <w:r w:rsidR="00357E84" w:rsidRPr="005C3232">
                              <w:rPr>
                                <w:rFonts w:ascii="UD デジタル 教科書体 NK-R" w:eastAsia="UD デジタル 教科書体 NK-R" w:hAnsi="游ゴシック"/>
                              </w:rPr>
                              <w:t>社福)</w:t>
                            </w:r>
                            <w:r w:rsidR="00491F9E" w:rsidRPr="005C3232">
                              <w:rPr>
                                <w:rFonts w:ascii="UD デジタル 教科書体 NK-R" w:eastAsia="UD デジタル 教科書体 NK-R" w:hAnsi="游ゴシック" w:hint="eastAsia"/>
                              </w:rPr>
                              <w:t>そうそうの</w:t>
                            </w:r>
                            <w:r w:rsidR="00491F9E" w:rsidRPr="005C3232">
                              <w:rPr>
                                <w:rFonts w:ascii="UD デジタル 教科書体 NK-R" w:eastAsia="UD デジタル 教科書体 NK-R" w:hAnsi="游ゴシック"/>
                              </w:rPr>
                              <w:t>杜</w:t>
                            </w:r>
                            <w:r w:rsidR="00E51E8B" w:rsidRPr="005C3232">
                              <w:rPr>
                                <w:rFonts w:ascii="UD デジタル 教科書体 NK-R" w:eastAsia="UD デジタル 教科書体 NK-R" w:hAnsi="游ゴシック" w:hint="eastAsia"/>
                              </w:rPr>
                              <w:t>HP</w:t>
                            </w:r>
                          </w:p>
                          <w:p w14:paraId="0F20C270" w14:textId="2C6F1E38" w:rsidR="009546B6" w:rsidRDefault="00E51E8B" w:rsidP="00AA1D59">
                            <w:pPr>
                              <w:pStyle w:val="a6"/>
                              <w:ind w:firstLineChars="0" w:firstLine="0"/>
                              <w:rPr>
                                <w:color w:val="000000" w:themeColor="text1"/>
                              </w:rPr>
                            </w:pPr>
                            <w:r w:rsidRPr="005C3232">
                              <w:rPr>
                                <w:rFonts w:ascii="UD デジタル 教科書体 NK-R" w:eastAsia="UD デジタル 教科書体 NK-R" w:hAnsi="游ゴシック" w:hint="eastAsia"/>
                              </w:rPr>
                              <w:t>（</w:t>
                            </w:r>
                            <w:hyperlink r:id="rId8" w:history="1">
                              <w:r w:rsidRPr="005C3232">
                                <w:rPr>
                                  <w:rStyle w:val="ac"/>
                                  <w:color w:val="auto"/>
                                </w:rPr>
                                <w:t>http://sou-sou.com/index.html</w:t>
                              </w:r>
                            </w:hyperlink>
                            <w:r w:rsidRPr="005C3232">
                              <w:rPr>
                                <w:rStyle w:val="ac"/>
                                <w:color w:val="auto"/>
                              </w:rPr>
                              <w:t xml:space="preserve"> </w:t>
                            </w:r>
                            <w:r w:rsidRPr="005C3232">
                              <w:rPr>
                                <w:rStyle w:val="ac"/>
                                <w:rFonts w:hint="eastAsia"/>
                                <w:color w:val="auto"/>
                                <w:u w:val="none"/>
                              </w:rPr>
                              <w:t>）</w:t>
                            </w:r>
                            <w:r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AD445" id="_x0000_t202" coordsize="21600,21600" o:spt="202" path="m,l,21600r21600,l21600,xe">
                <v:stroke joinstyle="miter"/>
                <v:path gradientshapeok="t" o:connecttype="rect"/>
              </v:shapetype>
              <v:shape id="テキスト ボックス 2" o:spid="_x0000_s1026" type="#_x0000_t202" style="position:absolute;left:0;text-align:left;margin-left:9.55pt;margin-top:1.4pt;width:471pt;height:88.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">
                <v:textbox>
                  <w:txbxContent>
                    <w:p w14:paraId="3E192704" w14:textId="06D3FC50" w:rsidR="001D6244" w:rsidRPr="005C323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w:t>
                      </w:r>
                      <w:r w:rsidR="001D6244" w:rsidRPr="005C3232">
                        <w:rPr>
                          <w:rFonts w:ascii="UD デジタル 教科書体 NK-R" w:eastAsia="UD デジタル 教科書体 NK-R" w:hAnsi="游ゴシック" w:hint="eastAsia"/>
                        </w:rPr>
                        <w:t>り</w:t>
                      </w:r>
                      <w:r w:rsidR="001F02F6" w:rsidRPr="005C3232">
                        <w:rPr>
                          <w:rFonts w:ascii="UD デジタル 教科書体 NK-R" w:eastAsia="UD デジタル 教科書体 NK-R" w:hAnsi="游ゴシック" w:hint="eastAsia"/>
                        </w:rPr>
                        <w:t>、</w:t>
                      </w:r>
                      <w:r w:rsidR="00E51E8B" w:rsidRPr="005C3232">
                        <w:rPr>
                          <w:rFonts w:ascii="UD デジタル 教科書体 NK-R" w:eastAsia="UD デジタル 教科書体 NK-R" w:hAnsi="游ゴシック" w:hint="eastAsia"/>
                        </w:rPr>
                        <w:t>この</w:t>
                      </w:r>
                      <w:r w:rsidR="001727C7" w:rsidRPr="005C3232">
                        <w:rPr>
                          <w:rFonts w:ascii="UD デジタル 教科書体 NK-R" w:eastAsia="UD デジタル 教科書体 NK-R" w:hAnsi="游ゴシック" w:hint="eastAsia"/>
                        </w:rPr>
                        <w:t>フォーム</w:t>
                      </w:r>
                      <w:r w:rsidR="00E51E8B" w:rsidRPr="005C3232">
                        <w:rPr>
                          <w:rFonts w:ascii="UD デジタル 教科書体 NK-R" w:eastAsia="UD デジタル 教科書体 NK-R" w:hAnsi="游ゴシック" w:hint="eastAsia"/>
                        </w:rPr>
                        <w:t>のほうに</w:t>
                      </w:r>
                      <w:r w:rsidRPr="005C3232">
                        <w:rPr>
                          <w:rFonts w:ascii="UD デジタル 教科書体 NK-R" w:eastAsia="UD デジタル 教科書体 NK-R" w:hAnsi="游ゴシック" w:hint="eastAsia"/>
                        </w:rPr>
                        <w:t>直接</w:t>
                      </w:r>
                      <w:r w:rsidR="001D6244" w:rsidRPr="005C3232">
                        <w:rPr>
                          <w:rFonts w:ascii="UD デジタル 教科書体 NK-R" w:eastAsia="UD デジタル 教科書体 NK-R" w:hAnsi="游ゴシック"/>
                        </w:rPr>
                        <w:t>ご入力ください。</w:t>
                      </w:r>
                    </w:p>
                    <w:p w14:paraId="3DE727A1" w14:textId="25F607F4" w:rsidR="00491F9E" w:rsidRPr="005C3232" w:rsidRDefault="00AA1D59" w:rsidP="00AA1D59">
                      <w:pPr>
                        <w:pStyle w:val="a6"/>
                        <w:ind w:firstLineChars="0" w:firstLine="0"/>
                        <w:rPr>
                          <w:rFonts w:ascii="UD デジタル 教科書体 NK-R" w:eastAsia="UD デジタル 教科書体 NK-R" w:hAnsi="游ゴシック"/>
                        </w:rPr>
                      </w:pPr>
                      <w:r w:rsidRPr="005C3232">
                        <w:rPr>
                          <w:rFonts w:ascii="UD デジタル 教科書体 NK-R" w:eastAsia="UD デジタル 教科書体 NK-R" w:hAnsi="游ゴシック" w:hint="eastAsia"/>
                        </w:rPr>
                        <w:t>・</w:t>
                      </w:r>
                      <w:r w:rsidR="001D6244" w:rsidRPr="005C3232">
                        <w:rPr>
                          <w:rFonts w:ascii="UD デジタル 教科書体 NK-R" w:eastAsia="UD デジタル 教科書体 NK-R" w:hAnsi="游ゴシック" w:hint="eastAsia"/>
                        </w:rPr>
                        <w:t>フォームからの入力が難しい場合</w:t>
                      </w:r>
                      <w:r w:rsidR="001F02F6" w:rsidRPr="005C3232">
                        <w:rPr>
                          <w:rFonts w:ascii="UD デジタル 教科書体 NK-R" w:eastAsia="UD デジタル 教科書体 NK-R" w:hAnsi="游ゴシック" w:hint="eastAsia"/>
                        </w:rPr>
                        <w:t>は、</w:t>
                      </w:r>
                      <w:r w:rsidR="00173042" w:rsidRPr="005C3232">
                        <w:rPr>
                          <w:rFonts w:ascii="UD デジタル 教科書体 NK-R" w:eastAsia="UD デジタル 教科書体 NK-R" w:hAnsi="游ゴシック" w:hint="eastAsia"/>
                        </w:rPr>
                        <w:t>ケース</w:t>
                      </w:r>
                      <w:r w:rsidR="00C35D94" w:rsidRPr="005C3232">
                        <w:rPr>
                          <w:rFonts w:ascii="UD デジタル 教科書体 NK-R" w:eastAsia="UD デジタル 教科書体 NK-R" w:hAnsi="游ゴシック" w:hint="eastAsia"/>
                        </w:rPr>
                        <w:t>概要記入シートのデータ(ｗ</w:t>
                      </w:r>
                      <w:proofErr w:type="spellStart"/>
                      <w:r w:rsidR="00C35D94" w:rsidRPr="005C3232">
                        <w:rPr>
                          <w:rFonts w:ascii="UD デジタル 教科書体 NK-R" w:eastAsia="UD デジタル 教科書体 NK-R" w:hAnsi="游ゴシック" w:hint="eastAsia"/>
                        </w:rPr>
                        <w:t>ord</w:t>
                      </w:r>
                      <w:proofErr w:type="spellEnd"/>
                      <w:r w:rsidR="00C35D94" w:rsidRPr="005C3232">
                        <w:rPr>
                          <w:rFonts w:ascii="UD デジタル 教科書体 NK-R" w:eastAsia="UD デジタル 教科書体 NK-R" w:hAnsi="游ゴシック" w:hint="eastAsia"/>
                        </w:rPr>
                        <w:t>)</w:t>
                      </w:r>
                      <w:r w:rsidR="00173042" w:rsidRPr="005C3232">
                        <w:rPr>
                          <w:rFonts w:ascii="UD デジタル 教科書体 NK-R" w:eastAsia="UD デジタル 教科書体 NK-R" w:hAnsi="游ゴシック" w:hint="eastAsia"/>
                        </w:rPr>
                        <w:t>を</w:t>
                      </w:r>
                      <w:r w:rsidR="00491F9E" w:rsidRPr="005C3232">
                        <w:rPr>
                          <w:rFonts w:ascii="UD デジタル 教科書体 NK-R" w:eastAsia="UD デジタル 教科書体 NK-R" w:hAnsi="游ゴシック" w:hint="eastAsia"/>
                        </w:rPr>
                        <w:t>、</w:t>
                      </w:r>
                      <w:r w:rsidR="00357E84" w:rsidRPr="005C3232">
                        <w:rPr>
                          <w:rFonts w:ascii="UD デジタル 教科書体 NK-R" w:eastAsia="UD デジタル 教科書体 NK-R" w:hAnsi="游ゴシック" w:hint="eastAsia"/>
                        </w:rPr>
                        <w:t>(</w:t>
                      </w:r>
                      <w:r w:rsidR="00357E84" w:rsidRPr="005C3232">
                        <w:rPr>
                          <w:rFonts w:ascii="UD デジタル 教科書体 NK-R" w:eastAsia="UD デジタル 教科書体 NK-R" w:hAnsi="游ゴシック"/>
                        </w:rPr>
                        <w:t>社福)</w:t>
                      </w:r>
                      <w:r w:rsidR="00491F9E" w:rsidRPr="005C3232">
                        <w:rPr>
                          <w:rFonts w:ascii="UD デジタル 教科書体 NK-R" w:eastAsia="UD デジタル 教科書体 NK-R" w:hAnsi="游ゴシック" w:hint="eastAsia"/>
                        </w:rPr>
                        <w:t>そうそうの</w:t>
                      </w:r>
                      <w:r w:rsidR="00491F9E" w:rsidRPr="005C3232">
                        <w:rPr>
                          <w:rFonts w:ascii="UD デジタル 教科書体 NK-R" w:eastAsia="UD デジタル 教科書体 NK-R" w:hAnsi="游ゴシック"/>
                        </w:rPr>
                        <w:t>杜</w:t>
                      </w:r>
                      <w:r w:rsidR="00E51E8B" w:rsidRPr="005C3232">
                        <w:rPr>
                          <w:rFonts w:ascii="UD デジタル 教科書体 NK-R" w:eastAsia="UD デジタル 教科書体 NK-R" w:hAnsi="游ゴシック" w:hint="eastAsia"/>
                        </w:rPr>
                        <w:t>HP</w:t>
                      </w:r>
                    </w:p>
                    <w:p w14:paraId="0F20C270" w14:textId="2C6F1E38" w:rsidR="009546B6" w:rsidRDefault="00E51E8B" w:rsidP="00AA1D59">
                      <w:pPr>
                        <w:pStyle w:val="a6"/>
                        <w:ind w:firstLineChars="0" w:firstLine="0"/>
                        <w:rPr>
                          <w:color w:val="000000" w:themeColor="text1"/>
                        </w:rPr>
                      </w:pPr>
                      <w:r w:rsidRPr="005C3232">
                        <w:rPr>
                          <w:rFonts w:ascii="UD デジタル 教科書体 NK-R" w:eastAsia="UD デジタル 教科書体 NK-R" w:hAnsi="游ゴシック" w:hint="eastAsia"/>
                        </w:rPr>
                        <w:t>（</w:t>
                      </w:r>
                      <w:hyperlink r:id="rId9" w:history="1">
                        <w:r w:rsidRPr="005C3232">
                          <w:rPr>
                            <w:rStyle w:val="ac"/>
                            <w:color w:val="auto"/>
                          </w:rPr>
                          <w:t>http://sou-sou.com/index.html</w:t>
                        </w:r>
                      </w:hyperlink>
                      <w:r w:rsidRPr="005C3232">
                        <w:rPr>
                          <w:rStyle w:val="ac"/>
                          <w:color w:val="auto"/>
                        </w:rPr>
                        <w:t xml:space="preserve"> </w:t>
                      </w:r>
                      <w:r w:rsidRPr="005C3232">
                        <w:rPr>
                          <w:rStyle w:val="ac"/>
                          <w:rFonts w:hint="eastAsia"/>
                          <w:color w:val="auto"/>
                          <w:u w:val="none"/>
                        </w:rPr>
                        <w:t>）</w:t>
                      </w:r>
                      <w:r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v:textbox>
                <w10:wrap anchorx="margin"/>
              </v:shape>
            </w:pict>
          </mc:Fallback>
        </mc:AlternateContent>
      </w:r>
    </w:p>
    <w:p w14:paraId="78D52FF8" w14:textId="00A92B16"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259E289E" w14:textId="5DD139FA"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0D2595FF" w14:textId="27E5F399" w:rsidR="005E72B2" w:rsidRPr="007D19F2" w:rsidRDefault="005E72B2" w:rsidP="00C35D94">
      <w:pPr>
        <w:spacing w:line="300" w:lineRule="exact"/>
        <w:ind w:firstLineChars="100" w:firstLine="210"/>
        <w:rPr>
          <w:rFonts w:ascii="UD デジタル 教科書体 NK-R" w:eastAsia="UD デジタル 教科書体 NK-R" w:hAnsi="游ゴシック"/>
        </w:rPr>
      </w:pPr>
    </w:p>
    <w:p w14:paraId="46C994FA" w14:textId="75A00FB8" w:rsidR="005E72B2" w:rsidRPr="00EB72B4" w:rsidRDefault="005E72B2" w:rsidP="00C35D94">
      <w:pPr>
        <w:spacing w:line="300" w:lineRule="exact"/>
        <w:ind w:firstLineChars="100" w:firstLine="210"/>
        <w:rPr>
          <w:rFonts w:ascii="UD デジタル 教科書体 NK-R" w:eastAsia="UD デジタル 教科書体 NK-R" w:hAnsi="游ゴシック"/>
        </w:rPr>
      </w:pPr>
    </w:p>
    <w:p w14:paraId="7EEE5573" w14:textId="10F929EF" w:rsidR="001C7393" w:rsidRPr="00EB72B4" w:rsidRDefault="001C7393" w:rsidP="00C35D94">
      <w:pPr>
        <w:spacing w:line="300" w:lineRule="exact"/>
        <w:ind w:firstLineChars="100" w:firstLine="210"/>
        <w:rPr>
          <w:rFonts w:ascii="UD デジタル 教科書体 NK-R" w:eastAsia="UD デジタル 教科書体 NK-R" w:hAnsi="游ゴシック"/>
        </w:rPr>
      </w:pPr>
    </w:p>
    <w:p w14:paraId="4C113644" w14:textId="5A2C7BCC" w:rsidR="009B4CA4" w:rsidRPr="005C3232"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8D7F1F" w:rsidRPr="00EB72B4">
        <w:rPr>
          <w:rFonts w:ascii="UD デジタル 教科書体 NK-R" w:eastAsia="UD デジタル 教科書体 NK-R" w:hAnsi="游ゴシック" w:hint="eastAsia"/>
        </w:rPr>
        <w:t>日時</w:t>
      </w:r>
      <w:r w:rsidRPr="00EB72B4">
        <w:rPr>
          <w:rFonts w:ascii="UD デジタル 教科書体 NK-R" w:eastAsia="UD デジタル 教科書体 NK-R" w:hAnsi="游ゴシック" w:hint="eastAsia"/>
        </w:rPr>
        <w:t>】</w:t>
      </w:r>
      <w:r w:rsidR="001C17B5" w:rsidRPr="00EB72B4">
        <w:rPr>
          <w:rFonts w:ascii="UD デジタル 教科書体 NK-R" w:eastAsia="UD デジタル 教科書体 NK-R" w:hAnsi="游ゴシック" w:hint="eastAsia"/>
        </w:rPr>
        <w:t xml:space="preserve">　</w:t>
      </w:r>
      <w:r w:rsidR="00514BBD" w:rsidRPr="00993C60">
        <w:rPr>
          <w:rFonts w:ascii="UD デジタル 教科書体 NK-R" w:eastAsia="UD デジタル 教科書体 NK-R" w:hAnsi="游ゴシック" w:hint="eastAsia"/>
          <w:sz w:val="22"/>
        </w:rPr>
        <w:t>202</w:t>
      </w:r>
      <w:r w:rsidR="00357E84">
        <w:rPr>
          <w:rFonts w:ascii="UD デジタル 教科書体 NK-R" w:eastAsia="UD デジタル 教科書体 NK-R" w:hAnsi="游ゴシック" w:hint="eastAsia"/>
          <w:sz w:val="22"/>
        </w:rPr>
        <w:t>４</w:t>
      </w:r>
      <w:r w:rsidR="00745112" w:rsidRPr="005C3232">
        <w:rPr>
          <w:rFonts w:ascii="UD デジタル 教科書体 NK-R" w:eastAsia="UD デジタル 教科書体 NK-R" w:hAnsi="游ゴシック" w:hint="eastAsia"/>
          <w:sz w:val="22"/>
        </w:rPr>
        <w:t>年</w:t>
      </w:r>
      <w:r w:rsidR="005835D8" w:rsidRPr="005C3232">
        <w:rPr>
          <w:rFonts w:ascii="UD デジタル 教科書体 NK-R" w:eastAsia="UD デジタル 教科書体 NK-R" w:hAnsi="游ゴシック" w:hint="eastAsia"/>
          <w:sz w:val="22"/>
        </w:rPr>
        <w:t>７月７</w:t>
      </w:r>
      <w:r w:rsidR="00745112" w:rsidRPr="005C3232">
        <w:rPr>
          <w:rFonts w:ascii="UD デジタル 教科書体 NK-R" w:eastAsia="UD デジタル 教科書体 NK-R" w:hAnsi="游ゴシック" w:hint="eastAsia"/>
          <w:sz w:val="22"/>
        </w:rPr>
        <w:t>日（</w:t>
      </w:r>
      <w:r w:rsidR="00AB765D" w:rsidRPr="005C3232">
        <w:rPr>
          <w:rFonts w:ascii="UD デジタル 教科書体 NK-R" w:eastAsia="UD デジタル 教科書体 NK-R" w:hAnsi="游ゴシック" w:hint="eastAsia"/>
          <w:sz w:val="22"/>
        </w:rPr>
        <w:t>日</w:t>
      </w:r>
      <w:r w:rsidR="00745112" w:rsidRPr="005C3232">
        <w:rPr>
          <w:rFonts w:ascii="UD デジタル 教科書体 NK-R" w:eastAsia="UD デジタル 教科書体 NK-R" w:hAnsi="游ゴシック" w:hint="eastAsia"/>
          <w:sz w:val="22"/>
        </w:rPr>
        <w:t>）1</w:t>
      </w:r>
      <w:r w:rsidR="00FE563A" w:rsidRPr="005C3232">
        <w:rPr>
          <w:rFonts w:ascii="UD デジタル 教科書体 NK-R" w:eastAsia="UD デジタル 教科書体 NK-R" w:hAnsi="游ゴシック" w:hint="eastAsia"/>
          <w:sz w:val="22"/>
        </w:rPr>
        <w:t>4</w:t>
      </w:r>
      <w:r w:rsidR="00173042" w:rsidRPr="005C3232">
        <w:rPr>
          <w:rFonts w:ascii="UD デジタル 教科書体 NK-R" w:eastAsia="UD デジタル 教科書体 NK-R" w:hAnsi="游ゴシック" w:hint="eastAsia"/>
          <w:sz w:val="22"/>
        </w:rPr>
        <w:t>：0</w:t>
      </w:r>
      <w:r w:rsidR="00745112" w:rsidRPr="005C3232">
        <w:rPr>
          <w:rFonts w:ascii="UD デジタル 教科書体 NK-R" w:eastAsia="UD デジタル 教科書体 NK-R" w:hAnsi="游ゴシック" w:hint="eastAsia"/>
          <w:sz w:val="22"/>
        </w:rPr>
        <w:t>0～</w:t>
      </w:r>
      <w:r w:rsidR="002D4895" w:rsidRPr="005C3232">
        <w:rPr>
          <w:rFonts w:ascii="UD デジタル 教科書体 NK-R" w:eastAsia="UD デジタル 教科書体 NK-R" w:hAnsi="游ゴシック" w:hint="eastAsia"/>
          <w:sz w:val="22"/>
        </w:rPr>
        <w:t>17：00</w:t>
      </w:r>
      <w:r w:rsidR="00514BBD" w:rsidRPr="005C3232">
        <w:rPr>
          <w:rFonts w:ascii="UD デジタル 教科書体 NK-R" w:eastAsia="UD デジタル 教科書体 NK-R" w:hAnsi="游ゴシック" w:hint="eastAsia"/>
          <w:sz w:val="22"/>
        </w:rPr>
        <w:t>（</w:t>
      </w:r>
      <w:r w:rsidR="006B259C" w:rsidRPr="005C3232">
        <w:rPr>
          <w:rFonts w:ascii="UD デジタル 教科書体 NK-R" w:eastAsia="UD デジタル 教科書体 NK-R" w:hAnsi="游ゴシック" w:hint="eastAsia"/>
          <w:sz w:val="22"/>
        </w:rPr>
        <w:t>会場受付13:30～　　　オンライン</w:t>
      </w:r>
      <w:r w:rsidR="00514BBD" w:rsidRPr="005C3232">
        <w:rPr>
          <w:rFonts w:ascii="UD デジタル 教科書体 NK-R" w:eastAsia="UD デジタル 教科書体 NK-R" w:hAnsi="游ゴシック" w:hint="eastAsia"/>
          <w:sz w:val="22"/>
        </w:rPr>
        <w:t>入室</w:t>
      </w:r>
      <w:r w:rsidR="00745112" w:rsidRPr="005C3232">
        <w:rPr>
          <w:rFonts w:ascii="UD デジタル 教科書体 NK-R" w:eastAsia="UD デジタル 教科書体 NK-R" w:hAnsi="游ゴシック" w:hint="eastAsia"/>
          <w:sz w:val="22"/>
        </w:rPr>
        <w:t>13</w:t>
      </w:r>
      <w:r w:rsidR="001B4B9B" w:rsidRPr="005C3232">
        <w:rPr>
          <w:rFonts w:ascii="UD デジタル 教科書体 NK-R" w:eastAsia="UD デジタル 教科書体 NK-R" w:hAnsi="游ゴシック" w:hint="eastAsia"/>
          <w:sz w:val="22"/>
        </w:rPr>
        <w:t>：</w:t>
      </w:r>
      <w:r w:rsidR="00E3217D" w:rsidRPr="005C3232">
        <w:rPr>
          <w:rFonts w:ascii="UD デジタル 教科書体 NK-R" w:eastAsia="UD デジタル 教科書体 NK-R" w:hAnsi="游ゴシック" w:hint="eastAsia"/>
          <w:sz w:val="22"/>
        </w:rPr>
        <w:t>4０</w:t>
      </w:r>
      <w:r w:rsidR="00E502CA" w:rsidRPr="005C3232">
        <w:rPr>
          <w:rFonts w:ascii="UD デジタル 教科書体 NK-R" w:eastAsia="UD デジタル 教科書体 NK-R" w:hAnsi="游ゴシック" w:hint="eastAsia"/>
          <w:sz w:val="22"/>
        </w:rPr>
        <w:t>～）</w:t>
      </w:r>
    </w:p>
    <w:p w14:paraId="7E5C7C82" w14:textId="641E0615" w:rsidR="006B259C" w:rsidRDefault="00D57A77" w:rsidP="006B259C">
      <w:pPr>
        <w:shd w:val="clear" w:color="auto" w:fill="FFFFFF"/>
        <w:spacing w:line="300" w:lineRule="exact"/>
        <w:rPr>
          <w:rFonts w:ascii="UD デジタル 教科書体 NK-R" w:eastAsia="UD デジタル 教科書体 NK-R" w:hAnsi="游ゴシック"/>
        </w:rPr>
      </w:pPr>
      <w:r w:rsidRPr="005C3232">
        <w:rPr>
          <w:rFonts w:ascii="UD デジタル 教科書体 NK-R" w:eastAsia="UD デジタル 教科書体 NK-R" w:hAnsi="游ゴシック" w:hint="eastAsia"/>
        </w:rPr>
        <w:t>【</w:t>
      </w:r>
      <w:r w:rsidR="009B4CA4" w:rsidRPr="005C3232">
        <w:rPr>
          <w:rFonts w:ascii="UD デジタル 教科書体 NK-R" w:eastAsia="UD デジタル 教科書体 NK-R" w:hAnsi="游ゴシック" w:hint="eastAsia"/>
        </w:rPr>
        <w:t>場所</w:t>
      </w:r>
      <w:r w:rsidRPr="005C3232">
        <w:rPr>
          <w:rFonts w:ascii="UD デジタル 教科書体 NK-R" w:eastAsia="UD デジタル 教科書体 NK-R" w:hAnsi="游ゴシック" w:hint="eastAsia"/>
        </w:rPr>
        <w:t>】</w:t>
      </w:r>
      <w:r w:rsidR="009B4CA4" w:rsidRPr="005C3232">
        <w:rPr>
          <w:rFonts w:ascii="UD デジタル 教科書体 NK-R" w:eastAsia="UD デジタル 教科書体 NK-R" w:hAnsi="游ゴシック" w:hint="eastAsia"/>
        </w:rPr>
        <w:t xml:space="preserve">　</w:t>
      </w:r>
      <w:r w:rsidR="00E26D0E" w:rsidRPr="005C3232">
        <w:rPr>
          <w:rFonts w:ascii="UD デジタル 教科書体 NK-R" w:eastAsia="UD デジタル 教科書体 NK-R" w:hAnsi="游ゴシック" w:hint="eastAsia"/>
        </w:rPr>
        <w:t xml:space="preserve"> </w:t>
      </w:r>
      <w:r w:rsidR="006B259C" w:rsidRPr="005C3232">
        <w:rPr>
          <w:rFonts w:ascii="UD デジタル 教科書体 NK-R" w:eastAsia="UD デジタル 教科書体 NK-R" w:hAnsi="游ゴシック" w:hint="eastAsia"/>
        </w:rPr>
        <w:t>お申込み時に①②よりご希</w:t>
      </w:r>
      <w:r w:rsidR="006B259C">
        <w:rPr>
          <w:rFonts w:ascii="UD デジタル 教科書体 NK-R" w:eastAsia="UD デジタル 教科書体 NK-R" w:hAnsi="游ゴシック" w:hint="eastAsia"/>
        </w:rPr>
        <w:t>望の方法をお選びください。</w:t>
      </w:r>
    </w:p>
    <w:p w14:paraId="26F3F775" w14:textId="43A0D35D" w:rsidR="00CC0EE4" w:rsidRDefault="006B259C" w:rsidP="00CC0EE4">
      <w:pPr>
        <w:pStyle w:val="af1"/>
        <w:numPr>
          <w:ilvl w:val="0"/>
          <w:numId w:val="11"/>
        </w:numPr>
        <w:shd w:val="clear" w:color="auto" w:fill="FFFFFF"/>
        <w:spacing w:line="300" w:lineRule="exact"/>
        <w:ind w:leftChars="0"/>
        <w:rPr>
          <w:rFonts w:ascii="UD デジタル 教科書体 NK-R" w:eastAsia="UD デジタル 教科書体 NK-R" w:hAnsi="游ゴシック"/>
        </w:rPr>
      </w:pPr>
      <w:r w:rsidRPr="00CC0EE4">
        <w:rPr>
          <w:rFonts w:ascii="UD デジタル 教科書体 NK-R" w:eastAsia="UD デジタル 教科書体 NK-R" w:hAnsi="游ゴシック" w:hint="eastAsia"/>
        </w:rPr>
        <w:t>オンライン（zoomを使用）</w:t>
      </w:r>
      <w:r w:rsidR="00FC5ED9" w:rsidRPr="00CC0EE4">
        <w:rPr>
          <w:rFonts w:ascii="UD デジタル 教科書体 NK-R" w:eastAsia="UD デジタル 教科書体 NK-R" w:hAnsi="游ゴシック" w:hint="eastAsia"/>
        </w:rPr>
        <w:t xml:space="preserve">　</w:t>
      </w:r>
      <w:r w:rsidRPr="00CC0EE4">
        <w:rPr>
          <w:rFonts w:ascii="UD デジタル 教科書体 NK-R" w:eastAsia="UD デジタル 教科書体 NK-R" w:hAnsi="游ゴシック" w:hint="eastAsia"/>
        </w:rPr>
        <w:t>※お申し込み手続き完了後、参加用URLを別途お知らせいたします。</w:t>
      </w:r>
    </w:p>
    <w:p w14:paraId="0AEBF32F" w14:textId="779635C5" w:rsidR="005F48DE" w:rsidRPr="00CC0EE4" w:rsidRDefault="006B259C" w:rsidP="00CC0EE4">
      <w:pPr>
        <w:pStyle w:val="af1"/>
        <w:numPr>
          <w:ilvl w:val="0"/>
          <w:numId w:val="11"/>
        </w:numPr>
        <w:shd w:val="clear" w:color="auto" w:fill="FFFFFF"/>
        <w:spacing w:line="300" w:lineRule="exact"/>
        <w:ind w:leftChars="0"/>
        <w:rPr>
          <w:rFonts w:ascii="UD デジタル 教科書体 NK-R" w:eastAsia="UD デジタル 教科書体 NK-R" w:hAnsi="游ゴシック"/>
        </w:rPr>
      </w:pPr>
      <w:r w:rsidRPr="00CC0EE4">
        <w:rPr>
          <w:rFonts w:ascii="UD デジタル 教科書体 N-R" w:eastAsia="UD デジタル 教科書体 N-R" w:hAnsi="ＭＳ 明朝" w:cs="ＭＳ 明朝" w:hint="eastAsia"/>
        </w:rPr>
        <w:t>対面参加</w:t>
      </w:r>
      <w:r w:rsidR="00866F66" w:rsidRPr="00866F66">
        <w:rPr>
          <w:rFonts w:ascii="UD デジタル 教科書体 N-R" w:eastAsia="UD デジタル 教科書体 N-R" w:hAnsi="ＭＳ 明朝" w:cs="ＭＳ 明朝" w:hint="eastAsia"/>
        </w:rPr>
        <w:t>：</w:t>
      </w:r>
      <w:r w:rsidR="00866F66">
        <w:rPr>
          <w:rFonts w:ascii="UD デジタル 教科書体 N-R" w:eastAsia="UD デジタル 教科書体 N-R" w:hAnsi="ＭＳ 明朝" w:cs="ＭＳ 明朝" w:hint="eastAsia"/>
        </w:rPr>
        <w:t>【会場】</w:t>
      </w:r>
      <w:r w:rsidR="00866F66" w:rsidRPr="00866F66">
        <w:rPr>
          <w:rFonts w:ascii="UD デジタル 教科書体 N-R" w:eastAsia="UD デジタル 教科書体 N-R" w:hAnsi="ＭＳ 明朝" w:cs="ＭＳ 明朝" w:hint="eastAsia"/>
        </w:rPr>
        <w:t xml:space="preserve">社会福祉法人 そうそうの杜　</w:t>
      </w:r>
    </w:p>
    <w:p w14:paraId="76C6A49C" w14:textId="59ACDEDC" w:rsidR="00993C60" w:rsidRDefault="00EC29FF"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r w:rsidRPr="00357E84">
        <w:rPr>
          <w:rFonts w:ascii="UD デジタル 教科書体 N-R" w:eastAsia="UD デジタル 教科書体 N-R" w:hAnsi="ＭＳ 明朝" w:cs="ＭＳ 明朝" w:hint="eastAsia"/>
          <w:noProof/>
        </w:rPr>
        <mc:AlternateContent>
          <mc:Choice Requires="wps">
            <w:drawing>
              <wp:anchor distT="0" distB="0" distL="114300" distR="114300" simplePos="0" relativeHeight="251682816" behindDoc="0" locked="0" layoutInCell="1" allowOverlap="1" wp14:anchorId="708486AC" wp14:editId="0EFB9CF3">
                <wp:simplePos x="0" y="0"/>
                <wp:positionH relativeFrom="column">
                  <wp:posOffset>1527810</wp:posOffset>
                </wp:positionH>
                <wp:positionV relativeFrom="paragraph">
                  <wp:posOffset>10159</wp:posOffset>
                </wp:positionV>
                <wp:extent cx="4983480" cy="1458595"/>
                <wp:effectExtent l="0" t="0" r="26670" b="27305"/>
                <wp:wrapNone/>
                <wp:docPr id="6" name="正方形/長方形 6"/>
                <wp:cNvGraphicFramePr/>
                <a:graphic xmlns:a="http://schemas.openxmlformats.org/drawingml/2006/main">
                  <a:graphicData uri="http://schemas.microsoft.com/office/word/2010/wordprocessingShape">
                    <wps:wsp>
                      <wps:cNvSpPr/>
                      <wps:spPr>
                        <a:xfrm>
                          <a:off x="0" y="0"/>
                          <a:ext cx="4983480" cy="14585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D4FE3" w14:textId="40946C2B" w:rsidR="00866F66" w:rsidRPr="005F48DE"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社会福祉法人 そうそうの杜</w:t>
                            </w:r>
                            <w:r>
                              <w:rPr>
                                <w:rFonts w:ascii="UD デジタル 教科書体 N-R" w:eastAsia="UD デジタル 教科書体 N-R" w:hAnsi="ＭＳ 明朝" w:cs="ＭＳ 明朝" w:hint="eastAsia"/>
                              </w:rPr>
                              <w:t>（法人本部）</w:t>
                            </w:r>
                          </w:p>
                          <w:p w14:paraId="35CE8C6F" w14:textId="77777777" w:rsidR="00866F66" w:rsidRPr="005C3232" w:rsidRDefault="00866F66" w:rsidP="00CA4944">
                            <w:pPr>
                              <w:shd w:val="clear" w:color="auto" w:fill="FFFFFF"/>
                              <w:spacing w:line="300" w:lineRule="exact"/>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〒536-0</w:t>
                            </w:r>
                            <w:r w:rsidRPr="005C3232">
                              <w:rPr>
                                <w:rFonts w:ascii="UD デジタル 教科書体 N-R" w:eastAsia="UD デジタル 教科書体 N-R" w:hAnsi="ＭＳ 明朝" w:cs="ＭＳ 明朝" w:hint="eastAsia"/>
                              </w:rPr>
                              <w:t>013大阪市城東区鴫野東３丁目２番２６号　TEL：0</w:t>
                            </w:r>
                            <w:r w:rsidRPr="005C3232">
                              <w:rPr>
                                <w:rFonts w:ascii="UD デジタル 教科書体 N-R" w:eastAsia="UD デジタル 教科書体 N-R" w:hAnsi="ＭＳ 明朝" w:cs="ＭＳ 明朝"/>
                              </w:rPr>
                              <w:t>6-6965-7171</w:t>
                            </w:r>
                          </w:p>
                          <w:p w14:paraId="4FEE576A" w14:textId="77777777" w:rsidR="00866F66" w:rsidRPr="005C3232"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5C3232">
                              <w:rPr>
                                <w:rFonts w:ascii="UD デジタル 教科書体 N-R" w:eastAsia="UD デジタル 教科書体 N-R" w:hAnsi="ＭＳ 明朝" w:cs="ＭＳ 明朝" w:hint="eastAsia"/>
                              </w:rPr>
                              <w:t>HP：</w:t>
                            </w:r>
                            <w:hyperlink r:id="rId10" w:history="1">
                              <w:r w:rsidRPr="005C3232">
                                <w:rPr>
                                  <w:rStyle w:val="ac"/>
                                  <w:rFonts w:ascii="UD デジタル 教科書体 N-R" w:eastAsia="UD デジタル 教科書体 N-R" w:hAnsi="ＭＳ 明朝" w:cs="ＭＳ 明朝"/>
                                  <w:color w:val="auto"/>
                                </w:rPr>
                                <w:t>https://sou-sou.com/</w:t>
                              </w:r>
                            </w:hyperlink>
                            <w:r w:rsidRPr="005C3232">
                              <w:rPr>
                                <w:rFonts w:ascii="UD デジタル 教科書体 N-R" w:eastAsia="UD デジタル 教科書体 N-R" w:hAnsi="ＭＳ 明朝" w:cs="ＭＳ 明朝" w:hint="eastAsia"/>
                              </w:rPr>
                              <w:t xml:space="preserve">　　</w:t>
                            </w:r>
                            <w:r w:rsidRPr="005C3232">
                              <w:rPr>
                                <w:rStyle w:val="ac"/>
                                <w:rFonts w:ascii="UD デジタル 教科書体 N-R" w:eastAsia="UD デジタル 教科書体 N-R" w:hAnsi="ＭＳ 明朝" w:cs="ＭＳ 明朝" w:hint="eastAsia"/>
                                <w:color w:val="auto"/>
                                <w:u w:val="none"/>
                              </w:rPr>
                              <w:t>アクセス→</w:t>
                            </w:r>
                            <w:r w:rsidRPr="005C3232">
                              <w:rPr>
                                <w:rStyle w:val="ac"/>
                                <w:rFonts w:ascii="UD デジタル 教科書体 N-R" w:eastAsia="UD デジタル 教科書体 N-R" w:hAnsi="ＭＳ 明朝" w:cs="ＭＳ 明朝"/>
                                <w:color w:val="auto"/>
                              </w:rPr>
                              <w:t>https://sou-sou.com/access.html</w:t>
                            </w:r>
                          </w:p>
                          <w:p w14:paraId="7D73BAE8"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sidRPr="005C3232">
                              <w:rPr>
                                <w:rFonts w:ascii="UD デジタル 教科書体 N-R" w:eastAsia="UD デジタル 教科書体 N-R" w:hAnsi="游ゴシック" w:hint="eastAsia"/>
                              </w:rPr>
                              <w:t>※</w:t>
                            </w:r>
                            <w:r w:rsidR="00866F66" w:rsidRPr="005C3232">
                              <w:rPr>
                                <w:rFonts w:ascii="UD デジタル 教科書体 N-R" w:eastAsia="UD デジタル 教科書体 N-R" w:hAnsi="游ゴシック" w:hint="eastAsia"/>
                              </w:rPr>
                              <w:t>駐車スペースがございませんので、</w:t>
                            </w:r>
                            <w:r w:rsidR="00866F66" w:rsidRPr="005C3232">
                              <w:rPr>
                                <w:rFonts w:ascii="UD デジタル 教科書体 NK-R" w:eastAsia="UD デジタル 教科書体 NK-R" w:hAnsi="游ゴシック" w:hint="eastAsia"/>
                              </w:rPr>
                              <w:t>公共交通機関をご利用いただくか、近隣の</w:t>
                            </w:r>
                            <w:r w:rsidR="00866F66" w:rsidRPr="00CA4944">
                              <w:rPr>
                                <w:rFonts w:ascii="UD デジタル 教科書体 NK-R" w:eastAsia="UD デジタル 教科書体 NK-R" w:hAnsi="游ゴシック" w:hint="eastAsia"/>
                              </w:rPr>
                              <w:t>コインパーキングをご利用ください。</w:t>
                            </w:r>
                          </w:p>
                          <w:p w14:paraId="2FBD576D" w14:textId="0121F152"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866F66" w:rsidRPr="00866F66">
                              <w:rPr>
                                <w:rFonts w:ascii="UD デジタル 教科書体 NK-R" w:eastAsia="UD デジタル 教科書体 NK-R" w:hAnsi="游ゴシック" w:hint="eastAsia"/>
                              </w:rPr>
                              <w:t>電車：　JR　片町線/おおさか東線</w:t>
                            </w:r>
                            <w:r w:rsidR="00866F66" w:rsidRPr="00866F66">
                              <w:rPr>
                                <w:rFonts w:ascii="UD デジタル 教科書体 NK-R" w:eastAsia="UD デジタル 教科書体 NK-R" w:hAnsi="游ゴシック"/>
                              </w:rPr>
                              <w:t>/</w:t>
                            </w:r>
                            <w:r w:rsidR="00866F66" w:rsidRPr="00866F66">
                              <w:rPr>
                                <w:rFonts w:ascii="UD デジタル 教科書体 NK-R" w:eastAsia="UD デジタル 教科書体 NK-R" w:hAnsi="游ゴシック" w:hint="eastAsia"/>
                              </w:rPr>
                              <w:t>学研都</w:t>
                            </w:r>
                            <w:r w:rsidR="00866F66" w:rsidRPr="005C3232">
                              <w:rPr>
                                <w:rFonts w:ascii="UD デジタル 教科書体 NK-R" w:eastAsia="UD デジタル 教科書体 NK-R" w:hAnsi="游ゴシック" w:hint="eastAsia"/>
                              </w:rPr>
                              <w:t>市線【鴫野</w:t>
                            </w:r>
                            <w:r w:rsidR="00A7344D" w:rsidRPr="005C3232">
                              <w:rPr>
                                <w:rFonts w:ascii="UD デジタル 教科書体 NK-R" w:eastAsia="UD デジタル 教科書体 NK-R" w:hAnsi="游ゴシック" w:hint="eastAsia"/>
                              </w:rPr>
                              <w:t>（しぎの）</w:t>
                            </w:r>
                            <w:r w:rsidR="00866F66" w:rsidRPr="005C3232">
                              <w:rPr>
                                <w:rFonts w:ascii="UD デジタル 教科書体 NK-R" w:eastAsia="UD デジタル 教科書体 NK-R" w:hAnsi="游ゴシック" w:hint="eastAsia"/>
                              </w:rPr>
                              <w:t>駅】より</w:t>
                            </w:r>
                            <w:r w:rsidR="00866F66" w:rsidRPr="00866F66">
                              <w:rPr>
                                <w:rFonts w:ascii="UD デジタル 教科書体 NK-R" w:eastAsia="UD デジタル 教科書体 NK-R" w:hAnsi="游ゴシック" w:hint="eastAsia"/>
                              </w:rPr>
                              <w:t>徒歩３分</w:t>
                            </w:r>
                          </w:p>
                          <w:p w14:paraId="1C58A265" w14:textId="497575F2" w:rsidR="00866F66" w:rsidRPr="00CA4944" w:rsidRDefault="00866F66" w:rsidP="00CA4944">
                            <w:pPr>
                              <w:shd w:val="clear" w:color="auto" w:fill="FFFFFF"/>
                              <w:spacing w:line="300" w:lineRule="exact"/>
                              <w:ind w:leftChars="100" w:left="210" w:firstLineChars="300" w:firstLine="630"/>
                              <w:jc w:val="left"/>
                              <w:rPr>
                                <w:rFonts w:ascii="UD デジタル 教科書体 NK-R" w:eastAsia="UD デジタル 教科書体 NK-R" w:hAnsi="游ゴシック"/>
                              </w:rPr>
                            </w:pPr>
                            <w:r w:rsidRPr="00CA4944">
                              <w:rPr>
                                <w:rFonts w:ascii="UD デジタル 教科書体 NK-R" w:eastAsia="UD デジタル 教科書体 NK-R" w:hAnsi="游ゴシック" w:hint="eastAsia"/>
                              </w:rPr>
                              <w:t xml:space="preserve">大阪メトロ今里筋線　【鴫野駅】より徒歩　３分　</w:t>
                            </w:r>
                          </w:p>
                          <w:p w14:paraId="7164CA1D" w14:textId="77777777" w:rsidR="00866F66" w:rsidRPr="00A7344D" w:rsidRDefault="00866F66" w:rsidP="00866F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486AC" id="正方形/長方形 6" o:spid="_x0000_s1027" style="position:absolute;left:0;text-align:left;margin-left:120.3pt;margin-top:.8pt;width:392.4pt;height:11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" filled="f" strokecolor="black [3213]" strokeweight="1pt">
                <v:textbox>
                  <w:txbxContent>
                    <w:p w14:paraId="2B5D4FE3" w14:textId="40946C2B" w:rsidR="00866F66" w:rsidRPr="005F48DE"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社会福祉法人 そうそうの杜</w:t>
                      </w:r>
                      <w:r>
                        <w:rPr>
                          <w:rFonts w:ascii="UD デジタル 教科書体 N-R" w:eastAsia="UD デジタル 教科書体 N-R" w:hAnsi="ＭＳ 明朝" w:cs="ＭＳ 明朝" w:hint="eastAsia"/>
                        </w:rPr>
                        <w:t>（法人本部）</w:t>
                      </w:r>
                    </w:p>
                    <w:p w14:paraId="35CE8C6F" w14:textId="77777777" w:rsidR="00866F66" w:rsidRPr="005C3232" w:rsidRDefault="00866F66" w:rsidP="00CA4944">
                      <w:pPr>
                        <w:shd w:val="clear" w:color="auto" w:fill="FFFFFF"/>
                        <w:spacing w:line="300" w:lineRule="exact"/>
                        <w:jc w:val="left"/>
                        <w:rPr>
                          <w:rFonts w:ascii="UD デジタル 教科書体 N-R" w:eastAsia="UD デジタル 教科書体 N-R" w:hAnsi="ＭＳ 明朝" w:cs="ＭＳ 明朝"/>
                        </w:rPr>
                      </w:pPr>
                      <w:r w:rsidRPr="00357E84">
                        <w:rPr>
                          <w:rFonts w:ascii="UD デジタル 教科書体 N-R" w:eastAsia="UD デジタル 教科書体 N-R" w:hAnsi="ＭＳ 明朝" w:cs="ＭＳ 明朝" w:hint="eastAsia"/>
                        </w:rPr>
                        <w:t>〒536-0</w:t>
                      </w:r>
                      <w:r w:rsidRPr="005C3232">
                        <w:rPr>
                          <w:rFonts w:ascii="UD デジタル 教科書体 N-R" w:eastAsia="UD デジタル 教科書体 N-R" w:hAnsi="ＭＳ 明朝" w:cs="ＭＳ 明朝" w:hint="eastAsia"/>
                        </w:rPr>
                        <w:t>013大阪市城東区鴫野東３丁目２番２６号　TEL：0</w:t>
                      </w:r>
                      <w:r w:rsidRPr="005C3232">
                        <w:rPr>
                          <w:rFonts w:ascii="UD デジタル 教科書体 N-R" w:eastAsia="UD デジタル 教科書体 N-R" w:hAnsi="ＭＳ 明朝" w:cs="ＭＳ 明朝"/>
                        </w:rPr>
                        <w:t>6-6965-7171</w:t>
                      </w:r>
                    </w:p>
                    <w:p w14:paraId="4FEE576A" w14:textId="77777777" w:rsidR="00866F66" w:rsidRPr="005C3232" w:rsidRDefault="00866F66" w:rsidP="00CA4944">
                      <w:pPr>
                        <w:shd w:val="clear" w:color="auto" w:fill="FFFFFF"/>
                        <w:spacing w:line="300" w:lineRule="exact"/>
                        <w:ind w:rightChars="-270" w:right="-567"/>
                        <w:jc w:val="left"/>
                        <w:rPr>
                          <w:rFonts w:ascii="UD デジタル 教科書体 N-R" w:eastAsia="UD デジタル 教科書体 N-R" w:hAnsi="ＭＳ 明朝" w:cs="ＭＳ 明朝"/>
                        </w:rPr>
                      </w:pPr>
                      <w:r w:rsidRPr="005C3232">
                        <w:rPr>
                          <w:rFonts w:ascii="UD デジタル 教科書体 N-R" w:eastAsia="UD デジタル 教科書体 N-R" w:hAnsi="ＭＳ 明朝" w:cs="ＭＳ 明朝" w:hint="eastAsia"/>
                        </w:rPr>
                        <w:t>HP：</w:t>
                      </w:r>
                      <w:hyperlink r:id="rId11" w:history="1">
                        <w:r w:rsidRPr="005C3232">
                          <w:rPr>
                            <w:rStyle w:val="ac"/>
                            <w:rFonts w:ascii="UD デジタル 教科書体 N-R" w:eastAsia="UD デジタル 教科書体 N-R" w:hAnsi="ＭＳ 明朝" w:cs="ＭＳ 明朝"/>
                            <w:color w:val="auto"/>
                          </w:rPr>
                          <w:t>https://sou-sou.com/</w:t>
                        </w:r>
                      </w:hyperlink>
                      <w:r w:rsidRPr="005C3232">
                        <w:rPr>
                          <w:rFonts w:ascii="UD デジタル 教科書体 N-R" w:eastAsia="UD デジタル 教科書体 N-R" w:hAnsi="ＭＳ 明朝" w:cs="ＭＳ 明朝" w:hint="eastAsia"/>
                        </w:rPr>
                        <w:t xml:space="preserve">　　</w:t>
                      </w:r>
                      <w:r w:rsidRPr="005C3232">
                        <w:rPr>
                          <w:rStyle w:val="ac"/>
                          <w:rFonts w:ascii="UD デジタル 教科書体 N-R" w:eastAsia="UD デジタル 教科書体 N-R" w:hAnsi="ＭＳ 明朝" w:cs="ＭＳ 明朝" w:hint="eastAsia"/>
                          <w:color w:val="auto"/>
                          <w:u w:val="none"/>
                        </w:rPr>
                        <w:t>アクセス→</w:t>
                      </w:r>
                      <w:r w:rsidRPr="005C3232">
                        <w:rPr>
                          <w:rStyle w:val="ac"/>
                          <w:rFonts w:ascii="UD デジタル 教科書体 N-R" w:eastAsia="UD デジタル 教科書体 N-R" w:hAnsi="ＭＳ 明朝" w:cs="ＭＳ 明朝"/>
                          <w:color w:val="auto"/>
                        </w:rPr>
                        <w:t>https://sou-sou.com/access.html</w:t>
                      </w:r>
                    </w:p>
                    <w:p w14:paraId="7D73BAE8" w14:textId="77777777"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sidRPr="005C3232">
                        <w:rPr>
                          <w:rFonts w:ascii="UD デジタル 教科書体 N-R" w:eastAsia="UD デジタル 教科書体 N-R" w:hAnsi="游ゴシック" w:hint="eastAsia"/>
                        </w:rPr>
                        <w:t>※</w:t>
                      </w:r>
                      <w:r w:rsidR="00866F66" w:rsidRPr="005C3232">
                        <w:rPr>
                          <w:rFonts w:ascii="UD デジタル 教科書体 N-R" w:eastAsia="UD デジタル 教科書体 N-R" w:hAnsi="游ゴシック" w:hint="eastAsia"/>
                        </w:rPr>
                        <w:t>駐車スペースがございませんので、</w:t>
                      </w:r>
                      <w:r w:rsidR="00866F66" w:rsidRPr="005C3232">
                        <w:rPr>
                          <w:rFonts w:ascii="UD デジタル 教科書体 NK-R" w:eastAsia="UD デジタル 教科書体 NK-R" w:hAnsi="游ゴシック" w:hint="eastAsia"/>
                        </w:rPr>
                        <w:t>公共交通機関をご利用いただくか、近隣の</w:t>
                      </w:r>
                      <w:r w:rsidR="00866F66" w:rsidRPr="00CA4944">
                        <w:rPr>
                          <w:rFonts w:ascii="UD デジタル 教科書体 NK-R" w:eastAsia="UD デジタル 教科書体 NK-R" w:hAnsi="游ゴシック" w:hint="eastAsia"/>
                        </w:rPr>
                        <w:t>コインパーキングをご利用ください。</w:t>
                      </w:r>
                    </w:p>
                    <w:p w14:paraId="2FBD576D" w14:textId="0121F152" w:rsidR="00CA4944" w:rsidRDefault="00CA4944" w:rsidP="00CA4944">
                      <w:pPr>
                        <w:shd w:val="clear" w:color="auto" w:fill="FFFFFF"/>
                        <w:spacing w:line="300" w:lineRule="exact"/>
                        <w:ind w:left="210" w:hangingChars="100" w:hanging="210"/>
                        <w:jc w:val="left"/>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866F66" w:rsidRPr="00866F66">
                        <w:rPr>
                          <w:rFonts w:ascii="UD デジタル 教科書体 NK-R" w:eastAsia="UD デジタル 教科書体 NK-R" w:hAnsi="游ゴシック" w:hint="eastAsia"/>
                        </w:rPr>
                        <w:t>電車：　JR　片町線/おおさか東線</w:t>
                      </w:r>
                      <w:r w:rsidR="00866F66" w:rsidRPr="00866F66">
                        <w:rPr>
                          <w:rFonts w:ascii="UD デジタル 教科書体 NK-R" w:eastAsia="UD デジタル 教科書体 NK-R" w:hAnsi="游ゴシック"/>
                        </w:rPr>
                        <w:t>/</w:t>
                      </w:r>
                      <w:r w:rsidR="00866F66" w:rsidRPr="00866F66">
                        <w:rPr>
                          <w:rFonts w:ascii="UD デジタル 教科書体 NK-R" w:eastAsia="UD デジタル 教科書体 NK-R" w:hAnsi="游ゴシック" w:hint="eastAsia"/>
                        </w:rPr>
                        <w:t>学研都</w:t>
                      </w:r>
                      <w:r w:rsidR="00866F66" w:rsidRPr="005C3232">
                        <w:rPr>
                          <w:rFonts w:ascii="UD デジタル 教科書体 NK-R" w:eastAsia="UD デジタル 教科書体 NK-R" w:hAnsi="游ゴシック" w:hint="eastAsia"/>
                        </w:rPr>
                        <w:t>市線【鴫野</w:t>
                      </w:r>
                      <w:r w:rsidR="00A7344D" w:rsidRPr="005C3232">
                        <w:rPr>
                          <w:rFonts w:ascii="UD デジタル 教科書体 NK-R" w:eastAsia="UD デジタル 教科書体 NK-R" w:hAnsi="游ゴシック" w:hint="eastAsia"/>
                        </w:rPr>
                        <w:t>（しぎの）</w:t>
                      </w:r>
                      <w:r w:rsidR="00866F66" w:rsidRPr="005C3232">
                        <w:rPr>
                          <w:rFonts w:ascii="UD デジタル 教科書体 NK-R" w:eastAsia="UD デジタル 教科書体 NK-R" w:hAnsi="游ゴシック" w:hint="eastAsia"/>
                        </w:rPr>
                        <w:t>駅】より</w:t>
                      </w:r>
                      <w:r w:rsidR="00866F66" w:rsidRPr="00866F66">
                        <w:rPr>
                          <w:rFonts w:ascii="UD デジタル 教科書体 NK-R" w:eastAsia="UD デジタル 教科書体 NK-R" w:hAnsi="游ゴシック" w:hint="eastAsia"/>
                        </w:rPr>
                        <w:t>徒歩３分</w:t>
                      </w:r>
                    </w:p>
                    <w:p w14:paraId="1C58A265" w14:textId="497575F2" w:rsidR="00866F66" w:rsidRPr="00CA4944" w:rsidRDefault="00866F66" w:rsidP="00CA4944">
                      <w:pPr>
                        <w:shd w:val="clear" w:color="auto" w:fill="FFFFFF"/>
                        <w:spacing w:line="300" w:lineRule="exact"/>
                        <w:ind w:leftChars="100" w:left="210" w:firstLineChars="300" w:firstLine="630"/>
                        <w:jc w:val="left"/>
                        <w:rPr>
                          <w:rFonts w:ascii="UD デジタル 教科書体 NK-R" w:eastAsia="UD デジタル 教科書体 NK-R" w:hAnsi="游ゴシック"/>
                        </w:rPr>
                      </w:pPr>
                      <w:r w:rsidRPr="00CA4944">
                        <w:rPr>
                          <w:rFonts w:ascii="UD デジタル 教科書体 NK-R" w:eastAsia="UD デジタル 教科書体 NK-R" w:hAnsi="游ゴシック" w:hint="eastAsia"/>
                        </w:rPr>
                        <w:t xml:space="preserve">大阪メトロ今里筋線　【鴫野駅】より徒歩　３分　</w:t>
                      </w:r>
                    </w:p>
                    <w:p w14:paraId="7164CA1D" w14:textId="77777777" w:rsidR="00866F66" w:rsidRPr="00A7344D" w:rsidRDefault="00866F66" w:rsidP="00866F66">
                      <w:pPr>
                        <w:jc w:val="center"/>
                      </w:pPr>
                    </w:p>
                  </w:txbxContent>
                </v:textbox>
              </v:rect>
            </w:pict>
          </mc:Fallback>
        </mc:AlternateContent>
      </w:r>
      <w:r w:rsidR="00CA4944">
        <w:rPr>
          <w:noProof/>
        </w:rPr>
        <w:drawing>
          <wp:anchor distT="0" distB="0" distL="114300" distR="114300" simplePos="0" relativeHeight="251683840" behindDoc="0" locked="0" layoutInCell="1" allowOverlap="1" wp14:anchorId="4860AAD5" wp14:editId="504E5B08">
            <wp:simplePos x="0" y="0"/>
            <wp:positionH relativeFrom="column">
              <wp:posOffset>177989</wp:posOffset>
            </wp:positionH>
            <wp:positionV relativeFrom="paragraph">
              <wp:posOffset>4243</wp:posOffset>
            </wp:positionV>
            <wp:extent cx="1274885" cy="1468556"/>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56460" t="22732" r="14234" b="17235"/>
                    <a:stretch/>
                  </pic:blipFill>
                  <pic:spPr bwMode="auto">
                    <a:xfrm>
                      <a:off x="0" y="0"/>
                      <a:ext cx="1274885" cy="14685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29ABAA" w14:textId="5CAB7FEF"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3A57D23C" w14:textId="56291C8A"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0238C4AF" w14:textId="27E56958"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2455EE00" w14:textId="0F983BB0"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5E367F90" w14:textId="6BC8B317"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0D8B7C42" w14:textId="67440935"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6FB05515" w14:textId="44D1BBB4" w:rsidR="00CA4944" w:rsidRDefault="00CA4944" w:rsidP="00CA4944">
      <w:pPr>
        <w:shd w:val="clear" w:color="auto" w:fill="FFFFFF"/>
        <w:spacing w:line="300" w:lineRule="exact"/>
        <w:ind w:rightChars="-270" w:right="-567" w:firstLineChars="1200" w:firstLine="2520"/>
        <w:rPr>
          <w:rFonts w:ascii="UD デジタル 教科書体 NK-R" w:eastAsia="UD デジタル 教科書体 NK-R" w:hAnsi="游ゴシック"/>
        </w:rPr>
      </w:pPr>
    </w:p>
    <w:p w14:paraId="420BF6AC" w14:textId="2D530650" w:rsidR="00A7344D" w:rsidRPr="005C3232" w:rsidRDefault="00D57A77" w:rsidP="00A7344D">
      <w:pPr>
        <w:shd w:val="clear" w:color="auto" w:fill="FFFFFF"/>
        <w:spacing w:line="300" w:lineRule="exact"/>
        <w:jc w:val="left"/>
        <w:rPr>
          <w:rFonts w:ascii="UD デジタル 教科書体 NP-R" w:eastAsia="UD デジタル 教科書体 NP-R"/>
          <w:szCs w:val="21"/>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内</w:t>
      </w:r>
      <w:r w:rsidR="001C17B5" w:rsidRPr="00EB72B4">
        <w:rPr>
          <w:rFonts w:ascii="UD デジタル 教科書体 NK-R" w:eastAsia="UD デジタル 教科書体 NK-R" w:hAnsi="游ゴシック" w:hint="eastAsia"/>
        </w:rPr>
        <w:t>容</w:t>
      </w:r>
      <w:r w:rsidRPr="00EB72B4">
        <w:rPr>
          <w:rFonts w:ascii="UD デジタル 教科書体 NK-R" w:eastAsia="UD デジタル 教科書体 NK-R" w:hAnsi="游ゴシック" w:hint="eastAsia"/>
        </w:rPr>
        <w:t>】</w:t>
      </w:r>
      <w:r w:rsidR="00A7344D">
        <w:rPr>
          <w:rFonts w:ascii="UD デジタル 教科書体 NK-R" w:eastAsia="UD デジタル 教科書体 NK-R" w:hAnsi="游ゴシック" w:hint="eastAsia"/>
        </w:rPr>
        <w:t xml:space="preserve">　　ミニレクチャー</w:t>
      </w:r>
      <w:r w:rsidR="00A7344D" w:rsidRPr="005C3232">
        <w:rPr>
          <w:rFonts w:ascii="UD デジタル 教科書体 NP-R" w:eastAsia="UD デジタル 教科書体 NP-R" w:hint="eastAsia"/>
          <w:szCs w:val="21"/>
        </w:rPr>
        <w:t>「精神科医から見たプラダーウィリー症候群（</w:t>
      </w:r>
      <w:r w:rsidR="00CA6A5D" w:rsidRPr="005C3232">
        <w:rPr>
          <w:rFonts w:ascii="UD デジタル 教科書体 NP-R" w:eastAsia="UD デジタル 教科書体 NP-R" w:hint="eastAsia"/>
          <w:szCs w:val="21"/>
        </w:rPr>
        <w:t>仮題</w:t>
      </w:r>
      <w:r w:rsidR="00A7344D" w:rsidRPr="005C3232">
        <w:rPr>
          <w:rFonts w:ascii="UD デジタル 教科書体 NP-R" w:eastAsia="UD デジタル 教科書体 NP-R" w:hint="eastAsia"/>
          <w:szCs w:val="21"/>
        </w:rPr>
        <w:t>）」</w:t>
      </w:r>
    </w:p>
    <w:p w14:paraId="47F9959E" w14:textId="6929DBEA" w:rsidR="00A7344D" w:rsidRPr="005C3232" w:rsidRDefault="00A7344D" w:rsidP="00A7344D">
      <w:pPr>
        <w:shd w:val="clear" w:color="auto" w:fill="FFFFFF"/>
        <w:spacing w:line="300" w:lineRule="exact"/>
        <w:jc w:val="left"/>
        <w:rPr>
          <w:rFonts w:ascii="UD デジタル 教科書体 NP-R" w:eastAsia="UD デジタル 教科書体 NP-R" w:hAnsi="游ゴシック"/>
        </w:rPr>
      </w:pPr>
      <w:r w:rsidRPr="005C3232">
        <w:rPr>
          <w:rFonts w:ascii="UD デジタル 教科書体 NP-R" w:eastAsia="UD デジタル 教科書体 NP-R" w:hint="eastAsia"/>
          <w:szCs w:val="21"/>
        </w:rPr>
        <w:t xml:space="preserve">　　　　　　　　　　　講師：愛知県医療療育総合センター中央病院</w:t>
      </w:r>
      <w:r w:rsidR="008C737B">
        <w:rPr>
          <w:rFonts w:ascii="UD デジタル 教科書体 NP-R" w:eastAsia="UD デジタル 教科書体 NP-R" w:hint="eastAsia"/>
          <w:szCs w:val="21"/>
        </w:rPr>
        <w:t xml:space="preserve"> </w:t>
      </w:r>
      <w:r w:rsidRPr="005C3232">
        <w:rPr>
          <w:rFonts w:ascii="UD デジタル 教科書体 NP-R" w:eastAsia="UD デジタル 教科書体 NP-R" w:hAnsi="ＭＳ ゴシック" w:cs="ＭＳ ゴシック" w:hint="eastAsia"/>
          <w:kern w:val="0"/>
          <w:szCs w:val="21"/>
        </w:rPr>
        <w:t>児童精神科</w:t>
      </w:r>
      <w:r w:rsidR="008C737B">
        <w:rPr>
          <w:rFonts w:ascii="UD デジタル 教科書体 NP-R" w:eastAsia="UD デジタル 教科書体 NP-R" w:hAnsi="ＭＳ ゴシック" w:cs="ＭＳ ゴシック" w:hint="eastAsia"/>
          <w:kern w:val="0"/>
          <w:szCs w:val="21"/>
        </w:rPr>
        <w:t xml:space="preserve"> </w:t>
      </w:r>
      <w:r w:rsidRPr="005C3232">
        <w:rPr>
          <w:rFonts w:ascii="UD デジタル 教科書体 NP-R" w:eastAsia="UD デジタル 教科書体 NP-R" w:hAnsi="ＭＳ ゴシック" w:cs="ＭＳ ゴシック" w:hint="eastAsia"/>
          <w:kern w:val="0"/>
          <w:szCs w:val="21"/>
        </w:rPr>
        <w:t>部長</w:t>
      </w:r>
      <w:r w:rsidR="008C737B">
        <w:rPr>
          <w:rFonts w:ascii="UD デジタル 教科書体 NP-R" w:eastAsia="UD デジタル 教科書体 NP-R" w:hAnsi="ＭＳ ゴシック" w:cs="ＭＳ ゴシック" w:hint="eastAsia"/>
          <w:kern w:val="0"/>
          <w:szCs w:val="21"/>
        </w:rPr>
        <w:t xml:space="preserve"> </w:t>
      </w:r>
      <w:r w:rsidRPr="005C3232">
        <w:rPr>
          <w:rFonts w:ascii="UD デジタル 教科書体 NP-R" w:eastAsia="UD デジタル 教科書体 NP-R" w:hAnsi="ＭＳ ゴシック" w:cs="ＭＳ ゴシック" w:hint="eastAsia"/>
          <w:kern w:val="0"/>
          <w:szCs w:val="21"/>
        </w:rPr>
        <w:t>小野真樹</w:t>
      </w:r>
      <w:r w:rsidRPr="005C3232">
        <w:rPr>
          <w:rFonts w:ascii="UD デジタル 教科書体 NP-R" w:eastAsia="UD デジタル 教科書体 NP-R" w:hint="eastAsia"/>
          <w:szCs w:val="21"/>
        </w:rPr>
        <w:t>先生</w:t>
      </w:r>
    </w:p>
    <w:p w14:paraId="06429EBA" w14:textId="3A357630" w:rsidR="00AC4FC1" w:rsidRPr="005C3232" w:rsidRDefault="00DA553E" w:rsidP="00A7344D">
      <w:pPr>
        <w:spacing w:line="300" w:lineRule="exact"/>
        <w:ind w:firstLineChars="400" w:firstLine="880"/>
        <w:rPr>
          <w:rFonts w:ascii="UD デジタル 教科書体 NK-R" w:eastAsia="UD デジタル 教科書体 NK-R" w:hAnsi="游ゴシック"/>
        </w:rPr>
      </w:pPr>
      <w:r w:rsidRPr="005C3232">
        <w:rPr>
          <w:rFonts w:ascii="UD デジタル 教科書体 NK-R" w:eastAsia="UD デジタル 教科書体 NK-R" w:hAnsi="游ゴシック" w:hint="eastAsia"/>
          <w:sz w:val="22"/>
        </w:rPr>
        <w:t>事例検討会</w:t>
      </w:r>
      <w:r w:rsidR="006B259C" w:rsidRPr="005C3232">
        <w:rPr>
          <w:rFonts w:ascii="UD デジタル 教科書体 NK-R" w:eastAsia="UD デジタル 教科書体 NK-R" w:hAnsi="游ゴシック" w:hint="eastAsia"/>
          <w:sz w:val="22"/>
        </w:rPr>
        <w:t>（</w:t>
      </w:r>
      <w:r w:rsidRPr="005C3232">
        <w:rPr>
          <w:rFonts w:ascii="UD デジタル 教科書体 NK-R" w:eastAsia="UD デジタル 教科書体 NK-R" w:hAnsi="游ゴシック" w:hint="eastAsia"/>
        </w:rPr>
        <w:t>ケース報告および相談・課題解決にむけての意見交換</w:t>
      </w:r>
      <w:r w:rsidR="006B259C" w:rsidRPr="005C3232">
        <w:rPr>
          <w:rFonts w:ascii="UD デジタル 教科書体 NK-R" w:eastAsia="UD デジタル 教科書体 NK-R" w:hAnsi="游ゴシック" w:hint="eastAsia"/>
        </w:rPr>
        <w:t>）</w:t>
      </w:r>
    </w:p>
    <w:p w14:paraId="5EB09C5F" w14:textId="66911FC3" w:rsidR="009546B6" w:rsidRPr="00EB72B4" w:rsidRDefault="00101972" w:rsidP="003240C2">
      <w:pPr>
        <w:spacing w:line="300" w:lineRule="exact"/>
        <w:ind w:left="1785" w:hangingChars="850" w:hanging="1785"/>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745112" w:rsidRPr="00EB72B4">
        <w:rPr>
          <w:rFonts w:ascii="UD デジタル 教科書体 NK-R" w:eastAsia="UD デジタル 教科書体 NK-R" w:hAnsi="游ゴシック" w:hint="eastAsia"/>
        </w:rPr>
        <w:t>参加費</w:t>
      </w:r>
      <w:r w:rsidRPr="00EB72B4">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1,500円（ご来場の方は当日徴収いたします</w:t>
      </w:r>
      <w:r w:rsidR="00C145A1" w:rsidRPr="00244E95">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オンライン参加の方はお申込み登録完了時にお振込先をお知らせします。また、年会費をお支払い済みの一般会員・団体会員を除きます。）</w:t>
      </w:r>
    </w:p>
    <w:p w14:paraId="11AE2F03" w14:textId="2352ADA6" w:rsidR="00697AD9" w:rsidRDefault="003240C2" w:rsidP="00DA553E">
      <w:pPr>
        <w:spacing w:line="300" w:lineRule="exact"/>
        <w:ind w:left="1680" w:hangingChars="800" w:hanging="1680"/>
        <w:rPr>
          <w:rFonts w:ascii="UD デジタル 教科書体 NK-R" w:eastAsia="UD デジタル 教科書体 NK-R" w:hAnsi="游ゴシック"/>
        </w:rPr>
      </w:pPr>
      <w:r w:rsidRPr="00EB72B4">
        <w:rPr>
          <w:rFonts w:ascii="ＭＳ Ｐゴシック" w:eastAsia="ＭＳ Ｐゴシック" w:hAnsi="ＭＳ Ｐゴシック"/>
          <w:noProof/>
        </w:rPr>
        <mc:AlternateContent>
          <mc:Choice Requires="wps">
            <w:drawing>
              <wp:anchor distT="45720" distB="45720" distL="114300" distR="114300" simplePos="0" relativeHeight="251678720" behindDoc="1" locked="0" layoutInCell="1" allowOverlap="1" wp14:anchorId="79B0C62A" wp14:editId="73B04EE1">
                <wp:simplePos x="0" y="0"/>
                <wp:positionH relativeFrom="margin">
                  <wp:posOffset>4968875</wp:posOffset>
                </wp:positionH>
                <wp:positionV relativeFrom="paragraph">
                  <wp:posOffset>67310</wp:posOffset>
                </wp:positionV>
                <wp:extent cx="1151255"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66700"/>
                        </a:xfrm>
                        <a:prstGeom prst="rect">
                          <a:avLst/>
                        </a:prstGeom>
                        <a:solidFill>
                          <a:srgbClr val="FFFFFF"/>
                        </a:solidFill>
                        <a:ln w="9525">
                          <a:noFill/>
                          <a:miter lim="800000"/>
                          <a:headEnd/>
                          <a:tailEnd/>
                        </a:ln>
                      </wps:spPr>
                      <wps:txb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C62A" id="_x0000_s1028" type="#_x0000_t202" style="position:absolute;left:0;text-align:left;margin-left:391.25pt;margin-top:5.3pt;width:90.65pt;height:21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" stroked="f">
                <v:textbo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v:textbox>
                <w10:wrap anchorx="margin"/>
              </v:shape>
            </w:pict>
          </mc:Fallback>
        </mc:AlternateContent>
      </w:r>
      <w:r w:rsidR="00DD5F0A"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申込</w:t>
      </w:r>
      <w:r w:rsidR="00DD5F0A" w:rsidRPr="00EB72B4">
        <w:rPr>
          <w:rFonts w:ascii="UD デジタル 教科書体 NK-R" w:eastAsia="UD デジタル 教科書体 NK-R" w:hAnsi="游ゴシック" w:hint="eastAsia"/>
        </w:rPr>
        <w:t>方法】</w:t>
      </w:r>
      <w:r w:rsidR="00AB765D" w:rsidRPr="00EB72B4">
        <w:rPr>
          <w:rFonts w:ascii="UD デジタル 教科書体 NK-R" w:eastAsia="UD デジタル 教科書体 NK-R" w:hAnsi="游ゴシック" w:hint="eastAsia"/>
          <w:b/>
          <w:bCs/>
          <w:color w:val="FF0000"/>
          <w:sz w:val="22"/>
          <w:szCs w:val="22"/>
        </w:rPr>
        <w:t>202</w:t>
      </w:r>
      <w:r w:rsidR="00B725ED">
        <w:rPr>
          <w:rFonts w:ascii="UD デジタル 教科書体 NK-R" w:eastAsia="UD デジタル 教科書体 NK-R" w:hAnsi="游ゴシック" w:hint="eastAsia"/>
          <w:b/>
          <w:bCs/>
          <w:color w:val="FF0000"/>
          <w:sz w:val="22"/>
          <w:szCs w:val="22"/>
        </w:rPr>
        <w:t>４</w:t>
      </w:r>
      <w:r w:rsidR="0056685A" w:rsidRPr="00EB72B4">
        <w:rPr>
          <w:rFonts w:ascii="UD デジタル 教科書体 NK-R" w:eastAsia="UD デジタル 教科書体 NK-R" w:hAnsi="游ゴシック" w:hint="eastAsia"/>
          <w:b/>
          <w:bCs/>
          <w:color w:val="FF0000"/>
          <w:sz w:val="22"/>
          <w:szCs w:val="22"/>
        </w:rPr>
        <w:t>年</w:t>
      </w:r>
      <w:r w:rsidR="005835D8">
        <w:rPr>
          <w:rFonts w:ascii="UD デジタル 教科書体 NK-R" w:eastAsia="UD デジタル 教科書体 NK-R" w:hAnsi="游ゴシック" w:hint="eastAsia"/>
          <w:b/>
          <w:bCs/>
          <w:color w:val="FF0000"/>
          <w:sz w:val="22"/>
          <w:szCs w:val="22"/>
        </w:rPr>
        <w:t>６</w:t>
      </w:r>
      <w:r w:rsidR="0056685A" w:rsidRPr="00EB72B4">
        <w:rPr>
          <w:rFonts w:ascii="UD デジタル 教科書体 NK-R" w:eastAsia="UD デジタル 教科書体 NK-R" w:hAnsi="游ゴシック" w:hint="eastAsia"/>
          <w:b/>
          <w:bCs/>
          <w:color w:val="FF0000"/>
          <w:sz w:val="22"/>
          <w:szCs w:val="22"/>
        </w:rPr>
        <w:t>月</w:t>
      </w:r>
      <w:r w:rsidR="005835D8">
        <w:rPr>
          <w:rFonts w:ascii="UD デジタル 教科書体 NK-R" w:eastAsia="UD デジタル 教科書体 NK-R" w:hAnsi="游ゴシック" w:hint="eastAsia"/>
          <w:b/>
          <w:bCs/>
          <w:color w:val="FF0000"/>
          <w:sz w:val="22"/>
          <w:szCs w:val="22"/>
        </w:rPr>
        <w:t>３０</w:t>
      </w:r>
      <w:r w:rsidR="0056685A" w:rsidRPr="00EB72B4">
        <w:rPr>
          <w:rFonts w:ascii="UD デジタル 教科書体 NK-R" w:eastAsia="UD デジタル 教科書体 NK-R" w:hAnsi="游ゴシック" w:hint="eastAsia"/>
          <w:b/>
          <w:bCs/>
          <w:color w:val="FF0000"/>
          <w:sz w:val="22"/>
          <w:szCs w:val="22"/>
        </w:rPr>
        <w:t>日</w:t>
      </w:r>
      <w:r w:rsidR="00D31372" w:rsidRPr="00EB72B4">
        <w:rPr>
          <w:rFonts w:ascii="UD デジタル 教科書体 NK-R" w:eastAsia="UD デジタル 教科書体 NK-R" w:hAnsi="游ゴシック" w:hint="eastAsia"/>
          <w:b/>
          <w:bCs/>
          <w:color w:val="FF0000"/>
          <w:sz w:val="22"/>
          <w:szCs w:val="22"/>
        </w:rPr>
        <w:t>(</w:t>
      </w:r>
      <w:r w:rsidR="001839CD">
        <w:rPr>
          <w:rFonts w:ascii="UD デジタル 教科書体 NK-R" w:eastAsia="UD デジタル 教科書体 NK-R" w:hAnsi="游ゴシック" w:hint="eastAsia"/>
          <w:b/>
          <w:bCs/>
          <w:color w:val="FF0000"/>
          <w:sz w:val="22"/>
          <w:szCs w:val="22"/>
        </w:rPr>
        <w:t>日</w:t>
      </w:r>
      <w:r w:rsidR="00D31372" w:rsidRPr="00EB72B4">
        <w:rPr>
          <w:rFonts w:ascii="UD デジタル 教科書体 NK-R" w:eastAsia="UD デジタル 教科書体 NK-R" w:hAnsi="游ゴシック" w:hint="eastAsia"/>
          <w:b/>
          <w:bCs/>
          <w:color w:val="FF0000"/>
          <w:sz w:val="22"/>
          <w:szCs w:val="22"/>
        </w:rPr>
        <w:t>)</w:t>
      </w:r>
      <w:r w:rsidR="009B4CA4" w:rsidRPr="00EB72B4">
        <w:rPr>
          <w:rFonts w:ascii="UD デジタル 教科書体 NK-R" w:eastAsia="UD デジタル 教科書体 NK-R" w:hAnsi="游ゴシック" w:hint="eastAsia"/>
          <w:b/>
          <w:bCs/>
          <w:color w:val="FF0000"/>
          <w:sz w:val="22"/>
          <w:szCs w:val="22"/>
        </w:rPr>
        <w:t>まで</w:t>
      </w:r>
      <w:r w:rsidR="009B4CA4" w:rsidRPr="00EB72B4">
        <w:rPr>
          <w:rFonts w:ascii="UD デジタル 教科書体 NK-R" w:eastAsia="UD デジタル 教科書体 NK-R" w:hAnsi="游ゴシック" w:hint="eastAsia"/>
        </w:rPr>
        <w:t>に</w:t>
      </w:r>
      <w:r w:rsidR="00697AD9" w:rsidRPr="00EB72B4">
        <w:rPr>
          <w:rFonts w:ascii="UD デジタル 教科書体 NK-R" w:eastAsia="UD デジタル 教科書体 NK-R" w:hAnsi="游ゴシック" w:hint="eastAsia"/>
        </w:rPr>
        <w:t>下記のフォームよりお申込みください。</w:t>
      </w:r>
    </w:p>
    <w:p w14:paraId="35DC7F70" w14:textId="7C9DCF5A" w:rsidR="00E85054" w:rsidRPr="005C3232" w:rsidRDefault="00E85054" w:rsidP="00DA553E">
      <w:pPr>
        <w:spacing w:line="300" w:lineRule="exact"/>
        <w:ind w:left="1680" w:hangingChars="800" w:hanging="1680"/>
        <w:rPr>
          <w:rFonts w:ascii="UD デジタル 教科書体 NK-R" w:eastAsia="UD デジタル 教科書体 NK-R" w:hAnsi="游ゴシック"/>
        </w:rPr>
      </w:pPr>
      <w:r>
        <w:rPr>
          <w:noProof/>
        </w:rPr>
        <w:drawing>
          <wp:anchor distT="0" distB="0" distL="114300" distR="114300" simplePos="0" relativeHeight="251684864" behindDoc="0" locked="0" layoutInCell="1" allowOverlap="1" wp14:anchorId="7BB4164A" wp14:editId="07DC5431">
            <wp:simplePos x="0" y="0"/>
            <wp:positionH relativeFrom="margin">
              <wp:posOffset>5204460</wp:posOffset>
            </wp:positionH>
            <wp:positionV relativeFrom="paragraph">
              <wp:posOffset>86360</wp:posOffset>
            </wp:positionV>
            <wp:extent cx="676275" cy="676275"/>
            <wp:effectExtent l="0" t="0" r="9525" b="9525"/>
            <wp:wrapNone/>
            <wp:docPr id="5" name="図 5" descr="https://qr.quel.jp/tmp/4edd54f4c695e6b546c90e5e3dfdf5431693f17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4edd54f4c695e6b546c90e5e3dfdf5431693f17b.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游ゴシック" w:hint="eastAsia"/>
        </w:rPr>
        <w:t xml:space="preserve">　　　　　　</w:t>
      </w:r>
      <w:r w:rsidRPr="005C3232">
        <w:rPr>
          <w:rFonts w:ascii="UD デジタル 教科書体 NK-R" w:eastAsia="UD デジタル 教科書体 NK-R" w:hAnsi="游ゴシック" w:hint="eastAsia"/>
        </w:rPr>
        <w:t xml:space="preserve">　　　　　</w:t>
      </w:r>
      <w:hyperlink r:id="rId14" w:history="1">
        <w:r w:rsidRPr="005C3232">
          <w:rPr>
            <w:rStyle w:val="ac"/>
            <w:rFonts w:ascii="UD デジタル 教科書体 NK-R" w:eastAsia="UD デジタル 教科書体 NK-R" w:hAnsi="游ゴシック"/>
            <w:color w:val="auto"/>
          </w:rPr>
          <w:t>https://forms.gle/4tgq29PEfjcsUEjZ8</w:t>
        </w:r>
      </w:hyperlink>
    </w:p>
    <w:p w14:paraId="5BCC30F7" w14:textId="366FDDD4" w:rsidR="00E85054" w:rsidRDefault="00697AD9" w:rsidP="00E85054">
      <w:pPr>
        <w:tabs>
          <w:tab w:val="left" w:pos="8805"/>
        </w:tabs>
        <w:spacing w:line="300" w:lineRule="exact"/>
        <w:ind w:leftChars="500" w:left="1680" w:hangingChars="300" w:hanging="630"/>
        <w:rPr>
          <w:rFonts w:ascii="UD デジタル 教科書体 NK-R" w:eastAsia="UD デジタル 教科書体 NK-R" w:hAnsi="游ゴシック"/>
        </w:rPr>
      </w:pPr>
      <w:r w:rsidRPr="005C3232">
        <w:rPr>
          <w:rFonts w:ascii="UD デジタル 教科書体 NK-R" w:eastAsia="UD デジタル 教科書体 NK-R" w:hAnsi="游ゴシック" w:hint="eastAsia"/>
        </w:rPr>
        <w:t>（</w:t>
      </w:r>
      <w:r w:rsidR="00DA553E" w:rsidRPr="005C3232">
        <w:rPr>
          <w:rFonts w:ascii="UD デジタル 教科書体 NK-R" w:eastAsia="UD デジタル 教科書体 NK-R" w:hAnsi="游ゴシック" w:hint="eastAsia"/>
        </w:rPr>
        <w:t>メール･</w:t>
      </w:r>
      <w:r w:rsidR="009B4CA4" w:rsidRPr="005C3232">
        <w:rPr>
          <w:rFonts w:ascii="UD デジタル 教科書体 NK-R" w:eastAsia="UD デジタル 教科書体 NK-R" w:hAnsi="游ゴシック" w:hint="eastAsia"/>
        </w:rPr>
        <w:t>郵送</w:t>
      </w:r>
      <w:r w:rsidR="00DA553E" w:rsidRPr="005C3232">
        <w:rPr>
          <w:rFonts w:ascii="UD デジタル 教科書体 NK-R" w:eastAsia="UD デジタル 教科書体 NK-R" w:hAnsi="游ゴシック" w:hint="eastAsia"/>
        </w:rPr>
        <w:t>･</w:t>
      </w:r>
      <w:r w:rsidR="009B4CA4" w:rsidRPr="005C3232">
        <w:rPr>
          <w:rFonts w:ascii="UD デジタル 教科書体 NK-R" w:eastAsia="UD デジタル 教科書体 NK-R" w:hAnsi="游ゴシック" w:hint="eastAsia"/>
        </w:rPr>
        <w:t>FAX</w:t>
      </w:r>
      <w:r w:rsidRPr="005C3232">
        <w:rPr>
          <w:rFonts w:ascii="UD デジタル 教科書体 NK-R" w:eastAsia="UD デジタル 教科書体 NK-R" w:hAnsi="游ゴシック" w:hint="eastAsia"/>
        </w:rPr>
        <w:t>も可ですが</w:t>
      </w:r>
      <w:r w:rsidR="009546B6" w:rsidRPr="005C3232">
        <w:rPr>
          <w:rFonts w:ascii="UD デジタル 教科書体 NK-R" w:eastAsia="UD デジタル 教科書体 NK-R" w:hAnsi="游ゴシック" w:hint="eastAsia"/>
        </w:rPr>
        <w:t>、</w:t>
      </w:r>
      <w:r w:rsidRPr="005C3232">
        <w:rPr>
          <w:rFonts w:ascii="UD デジタル 教科書体 NK-R" w:eastAsia="UD デジタル 教科書体 NK-R" w:hAnsi="游ゴシック" w:hint="eastAsia"/>
        </w:rPr>
        <w:t>できるだけフォームか</w:t>
      </w:r>
      <w:r w:rsidRPr="00EB72B4">
        <w:rPr>
          <w:rFonts w:ascii="UD デジタル 教科書体 NK-R" w:eastAsia="UD デジタル 教科書体 NK-R" w:hAnsi="游ゴシック" w:hint="eastAsia"/>
        </w:rPr>
        <w:t>らお願いします</w:t>
      </w:r>
      <w:r w:rsidR="009B4CA4" w:rsidRPr="00EB72B4">
        <w:rPr>
          <w:rFonts w:ascii="UD デジタル 教科書体 NK-R" w:eastAsia="UD デジタル 教科書体 NK-R" w:hAnsi="游ゴシック" w:hint="eastAsia"/>
        </w:rPr>
        <w:t>。</w:t>
      </w:r>
      <w:r w:rsidRPr="00EB72B4">
        <w:rPr>
          <w:rFonts w:ascii="UD デジタル 教科書体 NK-R" w:eastAsia="UD デジタル 教科書体 NK-R" w:hAnsi="游ゴシック" w:hint="eastAsia"/>
        </w:rPr>
        <w:t>）</w:t>
      </w:r>
    </w:p>
    <w:p w14:paraId="3D758E20" w14:textId="564979A2" w:rsidR="009B4CA4" w:rsidRPr="00E85054" w:rsidRDefault="00DD5F0A" w:rsidP="00E85054">
      <w:pPr>
        <w:tabs>
          <w:tab w:val="left" w:pos="8805"/>
        </w:tabs>
        <w:spacing w:line="300" w:lineRule="exact"/>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連絡先</w:t>
      </w: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 xml:space="preserve">　〒569</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0071</w:t>
      </w:r>
      <w:r w:rsidRPr="00592AC1">
        <w:rPr>
          <w:rFonts w:ascii="UD デジタル 教科書体 NK-R" w:eastAsia="UD デジタル 教科書体 NK-R" w:hAnsi="游ゴシック" w:hint="eastAsia"/>
          <w:color w:val="000000" w:themeColor="text1"/>
        </w:rPr>
        <w:t xml:space="preserve">　</w:t>
      </w:r>
      <w:r w:rsidR="00D30EC8" w:rsidRPr="00592AC1">
        <w:rPr>
          <w:rFonts w:ascii="UD デジタル 教科書体 NK-R" w:eastAsia="UD デジタル 教科書体 NK-R" w:hAnsi="游ゴシック" w:hint="eastAsia"/>
          <w:color w:val="000000" w:themeColor="text1"/>
        </w:rPr>
        <w:t>大阪府高槻市城北町1丁目６－８ 奥野ビル3階</w:t>
      </w:r>
    </w:p>
    <w:p w14:paraId="61DA48B9" w14:textId="7311ACCF" w:rsidR="009B4CA4" w:rsidRPr="00592AC1" w:rsidRDefault="00DD5F0A" w:rsidP="0008628C">
      <w:pPr>
        <w:spacing w:line="30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w:t>
      </w:r>
      <w:r w:rsidR="009B4CA4" w:rsidRPr="00592AC1">
        <w:rPr>
          <w:rFonts w:ascii="UD デジタル 教科書体 NK-R" w:eastAsia="UD デジタル 教科書体 NK-R" w:hAnsi="游ゴシック" w:hint="eastAsia"/>
          <w:color w:val="000000" w:themeColor="text1"/>
        </w:rPr>
        <w:t>PWS</w:t>
      </w:r>
      <w:r w:rsidR="00D30EC8" w:rsidRPr="00592AC1">
        <w:rPr>
          <w:rFonts w:ascii="UD デジタル 教科書体 NK-R" w:eastAsia="UD デジタル 教科書体 NK-R" w:hAnsi="游ゴシック" w:hint="eastAsia"/>
          <w:color w:val="000000" w:themeColor="text1"/>
        </w:rPr>
        <w:t xml:space="preserve">支援者ネットワーク事務局　　担当　</w:t>
      </w:r>
      <w:r w:rsidR="003729DB" w:rsidRPr="00592AC1">
        <w:rPr>
          <w:rFonts w:ascii="UD デジタル 教科書体 NK-R" w:eastAsia="UD デジタル 教科書体 NK-R" w:hAnsi="游ゴシック" w:hint="eastAsia"/>
          <w:color w:val="000000" w:themeColor="text1"/>
        </w:rPr>
        <w:t>木戸</w:t>
      </w:r>
      <w:r w:rsidR="00D30EC8" w:rsidRPr="00592AC1">
        <w:rPr>
          <w:rFonts w:ascii="UD デジタル 教科書体 NK-R" w:eastAsia="UD デジタル 教科書体 NK-R" w:hAnsi="游ゴシック" w:hint="eastAsia"/>
          <w:color w:val="000000" w:themeColor="text1"/>
        </w:rPr>
        <w:t>・櫻本</w:t>
      </w:r>
    </w:p>
    <w:p w14:paraId="378C4EF5" w14:textId="3B7B5ABE" w:rsidR="00C321E5" w:rsidRDefault="009B4CA4" w:rsidP="0008628C">
      <w:pPr>
        <w:spacing w:line="300" w:lineRule="exact"/>
        <w:ind w:left="1680" w:hangingChars="800" w:hanging="1680"/>
        <w:rPr>
          <w:rStyle w:val="ac"/>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w:t>
      </w:r>
      <w:r w:rsidR="00D30EC8" w:rsidRPr="00592AC1">
        <w:rPr>
          <w:rFonts w:ascii="UD デジタル 教科書体 NK-R" w:eastAsia="UD デジタル 教科書体 NK-R" w:hAnsi="游ゴシック" w:hint="eastAsia"/>
          <w:color w:val="000000" w:themeColor="text1"/>
        </w:rPr>
        <w:t xml:space="preserve"> 072－662－8133</w:t>
      </w:r>
      <w:r w:rsidRPr="00592AC1">
        <w:rPr>
          <w:rFonts w:ascii="UD デジタル 教科書体 NK-R" w:eastAsia="UD デジタル 教科書体 NK-R" w:hAnsi="游ゴシック" w:hint="eastAsia"/>
          <w:color w:val="000000" w:themeColor="text1"/>
        </w:rPr>
        <w:t xml:space="preserve">　　Fax　072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662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8155</w:t>
      </w:r>
      <w:r w:rsidR="00C321E5" w:rsidRPr="00592AC1">
        <w:rPr>
          <w:rFonts w:ascii="UD デジタル 教科書体 NK-R" w:eastAsia="UD デジタル 教科書体 NK-R" w:hAnsi="游ゴシック" w:hint="eastAsia"/>
          <w:color w:val="000000" w:themeColor="text1"/>
        </w:rPr>
        <w:t xml:space="preserve">　Email</w:t>
      </w:r>
      <w:r w:rsidR="00DD5F0A" w:rsidRPr="00592AC1">
        <w:rPr>
          <w:rFonts w:ascii="UD デジタル 教科書体 NK-R" w:eastAsia="UD デジタル 教科書体 NK-R" w:hAnsi="游ゴシック" w:hint="eastAsia"/>
          <w:color w:val="000000" w:themeColor="text1"/>
        </w:rPr>
        <w:t>：</w:t>
      </w:r>
      <w:hyperlink r:id="rId15" w:history="1">
        <w:r w:rsidR="00B04D21" w:rsidRPr="00592AC1">
          <w:rPr>
            <w:rStyle w:val="ac"/>
            <w:rFonts w:ascii="UD デジタル 教科書体 NK-R" w:eastAsia="UD デジタル 教科書体 NK-R" w:hAnsi="游ゴシック" w:hint="eastAsia"/>
            <w:color w:val="000000" w:themeColor="text1"/>
          </w:rPr>
          <w:t>pws-net@suginokokai.com</w:t>
        </w:r>
      </w:hyperlink>
    </w:p>
    <w:tbl>
      <w:tblPr>
        <w:tblW w:w="0" w:type="auto"/>
        <w:tblInd w:w="7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380"/>
      </w:tblGrid>
      <w:tr w:rsidR="00223C5C" w:rsidRPr="00592AC1" w14:paraId="387A9D68" w14:textId="77777777" w:rsidTr="00AA1D59">
        <w:trPr>
          <w:trHeight w:val="755"/>
        </w:trPr>
        <w:tc>
          <w:tcPr>
            <w:tcW w:w="7380" w:type="dxa"/>
            <w:tcBorders>
              <w:top w:val="single" w:sz="4" w:space="0" w:color="auto"/>
              <w:left w:val="single" w:sz="4" w:space="0" w:color="auto"/>
              <w:bottom w:val="single" w:sz="4" w:space="0" w:color="auto"/>
              <w:right w:val="single" w:sz="4" w:space="0" w:color="auto"/>
            </w:tcBorders>
            <w:vAlign w:val="center"/>
          </w:tcPr>
          <w:p w14:paraId="2AA749DC" w14:textId="77777777" w:rsidR="009B4CA4" w:rsidRPr="005C3232" w:rsidRDefault="009B4CA4" w:rsidP="0008628C">
            <w:pPr>
              <w:spacing w:line="300" w:lineRule="exact"/>
              <w:jc w:val="center"/>
              <w:rPr>
                <w:rFonts w:ascii="UD デジタル 教科書体 NK-R" w:eastAsia="UD デジタル 教科書体 NK-R" w:hAnsi="游ゴシック"/>
                <w:b/>
                <w:bCs/>
                <w:sz w:val="28"/>
              </w:rPr>
            </w:pPr>
            <w:r w:rsidRPr="005C3232">
              <w:rPr>
                <w:rFonts w:ascii="UD デジタル 教科書体 NK-R" w:eastAsia="UD デジタル 教科書体 NK-R" w:hAnsi="游ゴシック" w:hint="eastAsia"/>
                <w:b/>
                <w:bCs/>
                <w:sz w:val="28"/>
              </w:rPr>
              <w:lastRenderedPageBreak/>
              <w:t>PWS（プラダー</w:t>
            </w:r>
            <w:r w:rsidR="003B4051" w:rsidRPr="005C3232">
              <w:rPr>
                <w:rFonts w:ascii="UD デジタル 教科書体 NK-R" w:eastAsia="UD デジタル 教科書体 NK-R" w:hAnsi="游ゴシック" w:hint="eastAsia"/>
                <w:b/>
                <w:bCs/>
                <w:sz w:val="28"/>
              </w:rPr>
              <w:t>・</w:t>
            </w:r>
            <w:r w:rsidRPr="005C3232">
              <w:rPr>
                <w:rFonts w:ascii="UD デジタル 教科書体 NK-R" w:eastAsia="UD デジタル 教科書体 NK-R" w:hAnsi="游ゴシック" w:hint="eastAsia"/>
                <w:b/>
                <w:bCs/>
                <w:sz w:val="28"/>
              </w:rPr>
              <w:t>ウィリー症候群）支援者ネットワーク</w:t>
            </w:r>
          </w:p>
          <w:p w14:paraId="6EC9381D" w14:textId="12896DEB" w:rsidR="009B4CA4" w:rsidRPr="00592AC1" w:rsidRDefault="00516DD0" w:rsidP="00993C60">
            <w:pPr>
              <w:spacing w:line="300" w:lineRule="exact"/>
              <w:jc w:val="center"/>
              <w:rPr>
                <w:rFonts w:ascii="UD デジタル 教科書体 NK-R" w:eastAsia="UD デジタル 教科書体 NK-R" w:hAnsi="游ゴシック"/>
                <w:b/>
                <w:bCs/>
                <w:color w:val="000000" w:themeColor="text1"/>
                <w:sz w:val="28"/>
              </w:rPr>
            </w:pPr>
            <w:r w:rsidRPr="005C3232">
              <w:rPr>
                <w:rFonts w:ascii="UD デジタル 教科書体 NK-R" w:eastAsia="UD デジタル 教科書体 NK-R" w:hAnsi="游ゴシック" w:hint="eastAsia"/>
                <w:b/>
                <w:bCs/>
                <w:sz w:val="28"/>
              </w:rPr>
              <w:t>第</w:t>
            </w:r>
            <w:r w:rsidR="005835D8" w:rsidRPr="005C3232">
              <w:rPr>
                <w:rFonts w:ascii="UD デジタル 教科書体 NK-R" w:eastAsia="UD デジタル 教科書体 NK-R" w:hAnsi="游ゴシック" w:hint="eastAsia"/>
                <w:b/>
                <w:bCs/>
                <w:sz w:val="28"/>
              </w:rPr>
              <w:t>５０</w:t>
            </w:r>
            <w:r w:rsidR="009B4CA4" w:rsidRPr="005C3232">
              <w:rPr>
                <w:rFonts w:ascii="UD デジタル 教科書体 NK-R" w:eastAsia="UD デジタル 教科書体 NK-R" w:hAnsi="游ゴシック" w:hint="eastAsia"/>
                <w:b/>
                <w:bCs/>
                <w:sz w:val="28"/>
              </w:rPr>
              <w:t>回定例会</w:t>
            </w:r>
            <w:r w:rsidR="008D7AC4" w:rsidRPr="005C3232">
              <w:rPr>
                <w:rFonts w:ascii="UD デジタル 教科書体 NK-R" w:eastAsia="UD デジタル 教科書体 NK-R" w:hAnsi="游ゴシック" w:hint="eastAsia"/>
                <w:b/>
                <w:bCs/>
                <w:sz w:val="28"/>
              </w:rPr>
              <w:t>≪</w:t>
            </w:r>
            <w:r w:rsidR="00CA6A5D" w:rsidRPr="005C3232">
              <w:rPr>
                <w:rFonts w:ascii="UD デジタル 教科書体 NK-R" w:eastAsia="UD デジタル 教科書体 NK-R" w:hAnsi="游ゴシック" w:hint="eastAsia"/>
                <w:b/>
                <w:bCs/>
                <w:sz w:val="28"/>
              </w:rPr>
              <w:t>ミニレクチャー・</w:t>
            </w:r>
            <w:r w:rsidR="008D7AC4" w:rsidRPr="005C3232">
              <w:rPr>
                <w:rFonts w:ascii="UD デジタル 教科書体 NK-R" w:eastAsia="UD デジタル 教科書体 NK-R" w:hAnsi="游ゴシック" w:hint="eastAsia"/>
                <w:b/>
                <w:bCs/>
                <w:sz w:val="28"/>
              </w:rPr>
              <w:t>事例</w:t>
            </w:r>
            <w:r w:rsidR="008D7AC4" w:rsidRPr="00592AC1">
              <w:rPr>
                <w:rFonts w:ascii="UD デジタル 教科書体 NK-R" w:eastAsia="UD デジタル 教科書体 NK-R" w:hAnsi="游ゴシック" w:hint="eastAsia"/>
                <w:b/>
                <w:bCs/>
                <w:color w:val="000000" w:themeColor="text1"/>
                <w:sz w:val="28"/>
              </w:rPr>
              <w:t>検討会</w:t>
            </w:r>
            <w:r w:rsidR="00547A14" w:rsidRPr="00592AC1">
              <w:rPr>
                <w:rFonts w:ascii="UD デジタル 教科書体 NK-R" w:eastAsia="UD デジタル 教科書体 NK-R" w:hAnsi="游ゴシック" w:hint="eastAsia"/>
                <w:b/>
                <w:bCs/>
                <w:color w:val="000000" w:themeColor="text1"/>
                <w:sz w:val="28"/>
              </w:rPr>
              <w:t>≫</w:t>
            </w:r>
            <w:r w:rsidR="009B4CA4" w:rsidRPr="00592AC1">
              <w:rPr>
                <w:rFonts w:ascii="UD デジタル 教科書体 NK-R" w:eastAsia="UD デジタル 教科書体 NK-R" w:hAnsi="游ゴシック" w:hint="eastAsia"/>
                <w:b/>
                <w:bCs/>
                <w:color w:val="000000" w:themeColor="text1"/>
                <w:sz w:val="28"/>
              </w:rPr>
              <w:t>参加申込書</w:t>
            </w:r>
          </w:p>
        </w:tc>
      </w:tr>
    </w:tbl>
    <w:p w14:paraId="2DB40259"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p w14:paraId="6DCAECDE" w14:textId="13B9441B" w:rsidR="009B4CA4" w:rsidRPr="00592AC1" w:rsidRDefault="009B4CA4" w:rsidP="0008628C">
      <w:pPr>
        <w:spacing w:line="300" w:lineRule="exact"/>
        <w:ind w:left="2240" w:hangingChars="800" w:hanging="2240"/>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申し込み先　〒569</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0071</w:t>
      </w:r>
    </w:p>
    <w:p w14:paraId="1CEDE701" w14:textId="77F480DA" w:rsidR="009B4CA4" w:rsidRPr="00592AC1" w:rsidRDefault="00D30EC8"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大阪府高槻市城北町1丁目6－8 奥野ビル3階</w:t>
      </w:r>
    </w:p>
    <w:p w14:paraId="6DC3C9A2" w14:textId="7A003642" w:rsidR="009B4CA4" w:rsidRPr="00592AC1" w:rsidRDefault="009B4CA4" w:rsidP="00547A14">
      <w:pPr>
        <w:spacing w:line="300" w:lineRule="exact"/>
        <w:ind w:left="3080" w:hangingChars="1100" w:hanging="308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PWS支援者ネットワーク事務局</w:t>
      </w:r>
    </w:p>
    <w:p w14:paraId="0B1B3581" w14:textId="752E86F9" w:rsidR="009B4CA4" w:rsidRPr="00592AC1" w:rsidRDefault="00D30EC8" w:rsidP="00547A14">
      <w:pPr>
        <w:spacing w:line="300" w:lineRule="exact"/>
        <w:ind w:left="3080" w:hangingChars="1100" w:hanging="3080"/>
        <w:jc w:val="center"/>
        <w:rPr>
          <w:rFonts w:ascii="UD デジタル 教科書体 NK-R" w:eastAsia="UD デジタル 教科書体 NK-R" w:hAnsi="游ゴシック"/>
          <w:color w:val="000000" w:themeColor="text1"/>
          <w:sz w:val="28"/>
          <w:szCs w:val="28"/>
        </w:rPr>
      </w:pPr>
      <w:r w:rsidRPr="00592AC1">
        <w:rPr>
          <w:rFonts w:ascii="UD デジタル 教科書体 NK-R" w:eastAsia="UD デジタル 教科書体 NK-R" w:hAnsi="游ゴシック" w:hint="eastAsia"/>
          <w:color w:val="000000" w:themeColor="text1"/>
          <w:sz w:val="28"/>
          <w:szCs w:val="28"/>
        </w:rPr>
        <w:t xml:space="preserve">担当　　</w:t>
      </w:r>
      <w:r w:rsidR="003729DB" w:rsidRPr="00592AC1">
        <w:rPr>
          <w:rFonts w:ascii="UD デジタル 教科書体 NK-R" w:eastAsia="UD デジタル 教科書体 NK-R" w:hAnsi="游ゴシック" w:hint="eastAsia"/>
          <w:color w:val="000000" w:themeColor="text1"/>
          <w:sz w:val="28"/>
          <w:szCs w:val="28"/>
        </w:rPr>
        <w:t>木戸</w:t>
      </w:r>
      <w:r w:rsidRPr="00592AC1">
        <w:rPr>
          <w:rFonts w:ascii="UD デジタル 教科書体 NK-R" w:eastAsia="UD デジタル 教科書体 NK-R" w:hAnsi="游ゴシック" w:hint="eastAsia"/>
          <w:color w:val="000000" w:themeColor="text1"/>
          <w:sz w:val="28"/>
          <w:szCs w:val="28"/>
        </w:rPr>
        <w:t>・櫻本</w:t>
      </w:r>
    </w:p>
    <w:p w14:paraId="2DE04DD6" w14:textId="14FCE82F" w:rsidR="009B4CA4" w:rsidRPr="00592AC1" w:rsidRDefault="009B4CA4"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Tel　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8133</w:t>
      </w:r>
      <w:r w:rsidRPr="00592AC1">
        <w:rPr>
          <w:rFonts w:ascii="UD デジタル 教科書体 NK-R" w:eastAsia="UD デジタル 教科書体 NK-R" w:hAnsi="游ゴシック" w:hint="eastAsia"/>
          <w:color w:val="000000" w:themeColor="text1"/>
          <w:sz w:val="28"/>
        </w:rPr>
        <w:t xml:space="preserve">　Fax　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8155</w:t>
      </w:r>
    </w:p>
    <w:p w14:paraId="1116D885" w14:textId="456411F0" w:rsidR="00373E29" w:rsidRPr="00592AC1" w:rsidRDefault="00373E29"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Email  pws-net@suginokokai.com</w:t>
      </w:r>
    </w:p>
    <w:p w14:paraId="41726E77" w14:textId="419F379A" w:rsidR="009B4CA4" w:rsidRPr="00592AC1" w:rsidRDefault="00545A4C" w:rsidP="0008628C">
      <w:pPr>
        <w:spacing w:line="300" w:lineRule="exact"/>
        <w:ind w:left="1920" w:hangingChars="800" w:hanging="1920"/>
        <w:rPr>
          <w:rFonts w:ascii="UD デジタル 教科書体 NK-R" w:eastAsia="UD デジタル 教科書体 NK-R" w:hAnsi="游ゴシック"/>
          <w:color w:val="000000" w:themeColor="text1"/>
          <w:sz w:val="24"/>
        </w:rPr>
      </w:pPr>
      <w:r w:rsidRPr="00592AC1">
        <w:rPr>
          <w:rFonts w:ascii="UD デジタル 教科書体 NK-R" w:eastAsia="UD デジタル 教科書体 NK-R" w:hAnsi="游ゴシック" w:hint="eastAsia"/>
          <w:color w:val="000000" w:themeColor="text1"/>
          <w:sz w:val="24"/>
        </w:rPr>
        <w:t xml:space="preserve">　　　　　　　　　</w:t>
      </w:r>
    </w:p>
    <w:p w14:paraId="5E04A9DD" w14:textId="47D1E34E" w:rsidR="009B4CA4" w:rsidRPr="00592AC1" w:rsidRDefault="00DA553E"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下記の欄に必要事項をご記入の上、郵送･</w:t>
      </w:r>
      <w:r w:rsidR="009B4CA4" w:rsidRPr="00592AC1">
        <w:rPr>
          <w:rFonts w:ascii="UD デジタル 教科書体 NK-R" w:eastAsia="UD デジタル 教科書体 NK-R" w:hAnsi="游ゴシック" w:hint="eastAsia"/>
          <w:color w:val="000000" w:themeColor="text1"/>
        </w:rPr>
        <w:t>FAX</w:t>
      </w:r>
      <w:r w:rsidRPr="00592AC1">
        <w:rPr>
          <w:rFonts w:ascii="UD デジタル 教科書体 NK-R" w:eastAsia="UD デジタル 教科書体 NK-R" w:hAnsi="游ゴシック" w:hint="eastAsia"/>
          <w:color w:val="000000" w:themeColor="text1"/>
        </w:rPr>
        <w:t>・</w:t>
      </w:r>
      <w:r w:rsidR="00C971FF" w:rsidRPr="00592AC1">
        <w:rPr>
          <w:rFonts w:ascii="UD デジタル 教科書体 NK-R" w:eastAsia="UD デジタル 教科書体 NK-R" w:hAnsi="游ゴシック" w:hint="eastAsia"/>
          <w:color w:val="000000" w:themeColor="text1"/>
        </w:rPr>
        <w:t>メールのいずれかで</w:t>
      </w:r>
      <w:r w:rsidR="009B4CA4" w:rsidRPr="00592AC1">
        <w:rPr>
          <w:rFonts w:ascii="UD デジタル 教科書体 NK-R" w:eastAsia="UD デジタル 教科書体 NK-R" w:hAnsi="游ゴシック" w:hint="eastAsia"/>
          <w:color w:val="000000" w:themeColor="text1"/>
        </w:rPr>
        <w:t>事務局までお申し込みください。</w:t>
      </w:r>
    </w:p>
    <w:p w14:paraId="73F56CEE" w14:textId="2E593394" w:rsidR="009B4CA4" w:rsidRPr="00FC5ED9" w:rsidRDefault="00745112" w:rsidP="00FC5ED9">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申し込み締め切りは</w:t>
      </w:r>
      <w:r w:rsidR="005B19A0" w:rsidRPr="00EB72B4">
        <w:rPr>
          <w:rFonts w:ascii="UD デジタル 教科書体 NK-R" w:eastAsia="UD デジタル 教科書体 NK-R" w:hAnsi="游ゴシック" w:hint="eastAsia"/>
          <w:color w:val="FF0000"/>
        </w:rPr>
        <w:t>202</w:t>
      </w:r>
      <w:r w:rsidR="00B725ED">
        <w:rPr>
          <w:rFonts w:ascii="UD デジタル 教科書体 NK-R" w:eastAsia="UD デジタル 教科書体 NK-R" w:hAnsi="游ゴシック" w:hint="eastAsia"/>
          <w:color w:val="FF0000"/>
        </w:rPr>
        <w:t>４</w:t>
      </w:r>
      <w:r w:rsidR="00B16E6D" w:rsidRPr="00FC5ED9">
        <w:rPr>
          <w:rFonts w:ascii="UD デジタル 教科書体 NK-R" w:eastAsia="UD デジタル 教科書体 NK-R" w:hAnsi="游ゴシック" w:hint="eastAsia"/>
          <w:color w:val="FF0000"/>
        </w:rPr>
        <w:t>年</w:t>
      </w:r>
      <w:r w:rsidR="005835D8">
        <w:rPr>
          <w:rFonts w:ascii="UD デジタル 教科書体 NK-R" w:eastAsia="UD デジタル 教科書体 NK-R" w:hAnsi="游ゴシック" w:hint="eastAsia"/>
          <w:color w:val="FF0000"/>
        </w:rPr>
        <w:t>６</w:t>
      </w:r>
      <w:r w:rsidRPr="00FC5ED9">
        <w:rPr>
          <w:rFonts w:ascii="UD デジタル 教科書体 NK-R" w:eastAsia="UD デジタル 教科書体 NK-R" w:hAnsi="游ゴシック" w:hint="eastAsia"/>
          <w:color w:val="FF0000"/>
        </w:rPr>
        <w:t>月</w:t>
      </w:r>
      <w:r w:rsidR="005835D8">
        <w:rPr>
          <w:rFonts w:ascii="UD デジタル 教科書体 NK-R" w:eastAsia="UD デジタル 教科書体 NK-R" w:hAnsi="游ゴシック" w:hint="eastAsia"/>
          <w:color w:val="FF0000"/>
        </w:rPr>
        <w:t>３０</w:t>
      </w:r>
      <w:r w:rsidR="009B4CA4" w:rsidRPr="00FC5ED9">
        <w:rPr>
          <w:rFonts w:ascii="UD デジタル 教科書体 NK-R" w:eastAsia="UD デジタル 教科書体 NK-R" w:hAnsi="游ゴシック" w:hint="eastAsia"/>
          <w:color w:val="FF0000"/>
        </w:rPr>
        <w:t>日</w:t>
      </w:r>
      <w:r w:rsidR="00B725ED">
        <w:rPr>
          <w:rFonts w:ascii="UD デジタル 教科書体 NK-R" w:eastAsia="UD デジタル 教科書体 NK-R" w:hAnsi="游ゴシック" w:hint="eastAsia"/>
          <w:color w:val="FF0000"/>
        </w:rPr>
        <w:t>(日)</w:t>
      </w:r>
      <w:r w:rsidR="009B4CA4" w:rsidRPr="00FC5ED9">
        <w:rPr>
          <w:rFonts w:ascii="UD デジタル 教科書体 NK-R" w:eastAsia="UD デジタル 教科書体 NK-R" w:hAnsi="游ゴシック" w:hint="eastAsia"/>
          <w:color w:val="000000" w:themeColor="text1"/>
        </w:rPr>
        <w:t>です。</w:t>
      </w:r>
    </w:p>
    <w:p w14:paraId="2960EB03" w14:textId="77777777" w:rsidR="009B4CA4" w:rsidRPr="00592AC1" w:rsidRDefault="009B4CA4"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団体会員で複数名申し込まれる場合は、連名記入でお願いいたします。不足の場合は</w:t>
      </w:r>
    </w:p>
    <w:p w14:paraId="06249202" w14:textId="77777777" w:rsidR="009B4CA4" w:rsidRPr="00592AC1" w:rsidRDefault="00BD7237" w:rsidP="0008628C">
      <w:pPr>
        <w:spacing w:line="300" w:lineRule="exact"/>
        <w:ind w:firstLineChars="200" w:firstLine="42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お手数ですがコピーをするか、行を増やして</w:t>
      </w:r>
      <w:r w:rsidR="009B4CA4" w:rsidRPr="00592AC1">
        <w:rPr>
          <w:rFonts w:ascii="UD デジタル 教科書体 NK-R" w:eastAsia="UD デジタル 教科書体 NK-R" w:hAnsi="游ゴシック" w:hint="eastAsia"/>
          <w:color w:val="000000" w:themeColor="text1"/>
        </w:rPr>
        <w:t>お使いください。</w:t>
      </w:r>
    </w:p>
    <w:p w14:paraId="440207E1" w14:textId="77777777" w:rsidR="009B4CA4" w:rsidRPr="00592AC1" w:rsidRDefault="009B4CA4" w:rsidP="0008628C">
      <w:pPr>
        <w:spacing w:line="300" w:lineRule="exact"/>
        <w:ind w:left="1680" w:hangingChars="800" w:hanging="1680"/>
        <w:rPr>
          <w:rFonts w:ascii="UD デジタル 教科書体 NK-R" w:eastAsia="UD デジタル 教科書体 NK-R" w:hAnsi="游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67"/>
        <w:gridCol w:w="1379"/>
        <w:gridCol w:w="3342"/>
      </w:tblGrid>
      <w:tr w:rsidR="00592AC1" w:rsidRPr="00592AC1" w14:paraId="033C2118"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1CF52293"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連絡先　　〒</w:t>
            </w:r>
          </w:p>
        </w:tc>
      </w:tr>
      <w:tr w:rsidR="00592AC1" w:rsidRPr="00592AC1" w14:paraId="6B1F7AB6"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34CE5855"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勤務先名</w:t>
            </w:r>
          </w:p>
        </w:tc>
      </w:tr>
      <w:tr w:rsidR="00592AC1" w:rsidRPr="00592AC1" w14:paraId="24D1DB3B" w14:textId="77777777" w:rsidTr="00173042">
        <w:trPr>
          <w:trHeight w:val="645"/>
        </w:trPr>
        <w:tc>
          <w:tcPr>
            <w:tcW w:w="4067" w:type="dxa"/>
            <w:tcBorders>
              <w:top w:val="single" w:sz="4" w:space="0" w:color="auto"/>
              <w:left w:val="single" w:sz="4" w:space="0" w:color="auto"/>
              <w:bottom w:val="single" w:sz="4" w:space="0" w:color="auto"/>
              <w:right w:val="single" w:sz="4" w:space="0" w:color="auto"/>
            </w:tcBorders>
          </w:tcPr>
          <w:p w14:paraId="31B3940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TEL</w:t>
            </w:r>
          </w:p>
        </w:tc>
        <w:tc>
          <w:tcPr>
            <w:tcW w:w="4721" w:type="dxa"/>
            <w:gridSpan w:val="2"/>
            <w:tcBorders>
              <w:top w:val="single" w:sz="4" w:space="0" w:color="auto"/>
              <w:left w:val="single" w:sz="4" w:space="0" w:color="auto"/>
              <w:bottom w:val="single" w:sz="4" w:space="0" w:color="auto"/>
              <w:right w:val="single" w:sz="4" w:space="0" w:color="auto"/>
            </w:tcBorders>
          </w:tcPr>
          <w:p w14:paraId="51437AFB"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FAX</w:t>
            </w:r>
          </w:p>
        </w:tc>
      </w:tr>
      <w:tr w:rsidR="00592AC1" w:rsidRPr="00592AC1" w14:paraId="6458F9D3"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21D43D6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66455404" w14:textId="77777777" w:rsidR="009B4CA4" w:rsidRPr="00592AC1" w:rsidRDefault="00FA2EB9" w:rsidP="0008628C">
            <w:pPr>
              <w:spacing w:line="300" w:lineRule="exact"/>
              <w:rPr>
                <w:rFonts w:ascii="UD デジタル 教科書体 NK-R" w:eastAsia="UD デジタル 教科書体 NK-R" w:hAnsi="游ゴシック"/>
                <w:color w:val="000000" w:themeColor="text1"/>
                <w:sz w:val="18"/>
                <w:szCs w:val="18"/>
              </w:rPr>
            </w:pPr>
            <w:r w:rsidRPr="00592AC1">
              <w:rPr>
                <w:rFonts w:ascii="UD デジタル 教科書体 NK-R" w:eastAsia="UD デジタル 教科書体 NK-R" w:hAnsi="游ゴシック" w:hint="eastAsia"/>
                <w:color w:val="000000" w:themeColor="text1"/>
                <w:sz w:val="18"/>
                <w:szCs w:val="18"/>
              </w:rPr>
              <w:t xml:space="preserve">　</w:t>
            </w:r>
          </w:p>
        </w:tc>
        <w:tc>
          <w:tcPr>
            <w:tcW w:w="3342" w:type="dxa"/>
            <w:tcBorders>
              <w:top w:val="single" w:sz="4" w:space="0" w:color="auto"/>
              <w:left w:val="single" w:sz="4" w:space="0" w:color="auto"/>
              <w:bottom w:val="single" w:sz="4" w:space="0" w:color="auto"/>
              <w:right w:val="single" w:sz="4" w:space="0" w:color="auto"/>
            </w:tcBorders>
          </w:tcPr>
          <w:p w14:paraId="0CB4F9FE"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15E74544"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73CCECC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4474EF5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550FA936"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54DB6212"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7F4E2420"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6CE6634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17A4E35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2BB15D7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4E5C4DB1"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461D4B8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2BE71CF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4AE533D"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0E853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3EBC2F7D"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321A0964"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p>
        </w:tc>
      </w:tr>
      <w:tr w:rsidR="00592AC1" w:rsidRPr="00592AC1" w14:paraId="5F63709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D7BD60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CF1479"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0D5153CE"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0408C468"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r>
      <w:tr w:rsidR="00592AC1" w:rsidRPr="00592AC1" w14:paraId="55CD37EB" w14:textId="77777777" w:rsidTr="0015502E">
        <w:trPr>
          <w:trHeight w:val="1127"/>
        </w:trPr>
        <w:tc>
          <w:tcPr>
            <w:tcW w:w="8788" w:type="dxa"/>
            <w:gridSpan w:val="3"/>
            <w:tcBorders>
              <w:top w:val="single" w:sz="4" w:space="0" w:color="auto"/>
              <w:left w:val="single" w:sz="4" w:space="0" w:color="auto"/>
              <w:bottom w:val="single" w:sz="4" w:space="0" w:color="auto"/>
              <w:right w:val="single" w:sz="4" w:space="0" w:color="auto"/>
            </w:tcBorders>
          </w:tcPr>
          <w:p w14:paraId="04E35482"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PWS支援者ネットワーク会員種別（あてはまるものへ○をしてください）</w:t>
            </w:r>
          </w:p>
          <w:p w14:paraId="202DB82D" w14:textId="77777777" w:rsidR="00547A14" w:rsidRPr="0015502E" w:rsidRDefault="00547A14" w:rsidP="00547A14">
            <w:pPr>
              <w:spacing w:line="300" w:lineRule="exact"/>
              <w:rPr>
                <w:rFonts w:ascii="UD デジタル 教科書体 NK-R" w:eastAsia="UD デジタル 教科書体 NK-R" w:hAnsi="游ゴシック"/>
                <w:color w:val="000000" w:themeColor="text1"/>
              </w:rPr>
            </w:pPr>
          </w:p>
          <w:p w14:paraId="2104F239" w14:textId="240E7A5A" w:rsidR="00547A14" w:rsidRPr="00592AC1" w:rsidRDefault="00547A14" w:rsidP="0015502E">
            <w:pPr>
              <w:pStyle w:val="a5"/>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一般会員　　　　・　　　　団体会員　　　　　　・　　　非会員</w:t>
            </w:r>
          </w:p>
        </w:tc>
      </w:tr>
      <w:tr w:rsidR="00720E70" w:rsidRPr="00592AC1" w14:paraId="2AB25D45" w14:textId="77777777" w:rsidTr="00DE1812">
        <w:trPr>
          <w:trHeight w:val="2263"/>
        </w:trPr>
        <w:tc>
          <w:tcPr>
            <w:tcW w:w="8788" w:type="dxa"/>
            <w:gridSpan w:val="3"/>
            <w:tcBorders>
              <w:top w:val="single" w:sz="4" w:space="0" w:color="auto"/>
              <w:left w:val="single" w:sz="4" w:space="0" w:color="auto"/>
              <w:bottom w:val="single" w:sz="4" w:space="0" w:color="auto"/>
              <w:right w:val="single" w:sz="4" w:space="0" w:color="auto"/>
            </w:tcBorders>
          </w:tcPr>
          <w:p w14:paraId="5BB4B669" w14:textId="4C15EEA0" w:rsidR="00720E70" w:rsidRDefault="0015502E" w:rsidP="00547A14">
            <w:pPr>
              <w:spacing w:line="300" w:lineRule="exac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定例会への参加方法（あてはまるものへ〇をしてください）</w:t>
            </w:r>
          </w:p>
          <w:p w14:paraId="00705C2D" w14:textId="77777777" w:rsidR="00DE1812" w:rsidRDefault="00DE1812" w:rsidP="00547A14">
            <w:pPr>
              <w:spacing w:line="300" w:lineRule="exact"/>
              <w:rPr>
                <w:rFonts w:ascii="UD デジタル 教科書体 NK-R" w:eastAsia="UD デジタル 教科書体 NK-R" w:hAnsi="游ゴシック"/>
                <w:color w:val="000000" w:themeColor="text1"/>
              </w:rPr>
            </w:pPr>
          </w:p>
          <w:p w14:paraId="623EC474" w14:textId="0AFE82F2" w:rsidR="0015502E" w:rsidRDefault="0015502E" w:rsidP="0015502E">
            <w:pPr>
              <w:spacing w:line="300" w:lineRule="exact"/>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　　・　　会場での参加</w:t>
            </w:r>
          </w:p>
          <w:p w14:paraId="4205A8CA" w14:textId="77777777" w:rsidR="0015502E" w:rsidRDefault="0015502E" w:rsidP="0015502E">
            <w:pPr>
              <w:spacing w:line="300" w:lineRule="exact"/>
              <w:jc w:val="center"/>
              <w:rPr>
                <w:rFonts w:ascii="UD デジタル 教科書体 NK-R" w:eastAsia="UD デジタル 教科書体 NK-R" w:hAnsi="游ゴシック"/>
                <w:color w:val="000000" w:themeColor="text1"/>
              </w:rPr>
            </w:pPr>
          </w:p>
          <w:p w14:paraId="4FB831E4" w14:textId="5E3BA2F2" w:rsidR="00DE1812" w:rsidRDefault="0015502E" w:rsidP="0015502E">
            <w:pPr>
              <w:spacing w:line="300" w:lineRule="exact"/>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※オンライン参加の方は、</w:t>
            </w:r>
            <w:r w:rsidR="00DE1812">
              <w:rPr>
                <w:rFonts w:ascii="UD デジタル 教科書体 NK-R" w:eastAsia="UD デジタル 教科書体 NK-R" w:hAnsi="游ゴシック" w:hint="eastAsia"/>
                <w:color w:val="000000" w:themeColor="text1"/>
              </w:rPr>
              <w:t>お申込み登録完了時、</w:t>
            </w:r>
            <w:r w:rsidR="00E81082">
              <w:rPr>
                <w:rFonts w:ascii="UD デジタル 教科書体 NK-R" w:eastAsia="UD デジタル 教科書体 NK-R" w:hAnsi="游ゴシック" w:hint="eastAsia"/>
                <w:color w:val="000000" w:themeColor="text1"/>
              </w:rPr>
              <w:t>事務局から</w:t>
            </w:r>
            <w:r w:rsidR="00DE1812">
              <w:rPr>
                <w:rFonts w:ascii="UD デジタル 教科書体 NK-R" w:eastAsia="UD デジタル 教科書体 NK-R" w:hAnsi="游ゴシック" w:hint="eastAsia"/>
                <w:color w:val="000000" w:themeColor="text1"/>
              </w:rPr>
              <w:t>お振込先を別途お知らせいたします。</w:t>
            </w:r>
          </w:p>
          <w:p w14:paraId="3B399E42" w14:textId="0C96DDF2" w:rsidR="0015502E" w:rsidRDefault="00DE1812" w:rsidP="00DE1812">
            <w:pPr>
              <w:spacing w:line="300" w:lineRule="exact"/>
              <w:ind w:firstLineChars="100" w:firstLine="210"/>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そのため、Eメールアドレスの記入もお願いします。</w:t>
            </w:r>
          </w:p>
          <w:p w14:paraId="41DBDCCC" w14:textId="096D45E3" w:rsidR="00DE1812" w:rsidRPr="00592AC1" w:rsidRDefault="00DE1812" w:rsidP="00DE1812">
            <w:pPr>
              <w:spacing w:line="300" w:lineRule="exact"/>
              <w:ind w:firstLineChars="100" w:firstLine="210"/>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　　　　　　　　　　　　　　　　　　＠　　　　　　　　　　　　　　　　　　】</w:t>
            </w:r>
          </w:p>
        </w:tc>
      </w:tr>
      <w:tr w:rsidR="00592AC1" w:rsidRPr="00592AC1" w14:paraId="0667A9D2" w14:textId="77777777" w:rsidTr="00720E70">
        <w:trPr>
          <w:trHeight w:val="1695"/>
        </w:trPr>
        <w:tc>
          <w:tcPr>
            <w:tcW w:w="8788" w:type="dxa"/>
            <w:gridSpan w:val="3"/>
            <w:tcBorders>
              <w:top w:val="single" w:sz="4" w:space="0" w:color="auto"/>
              <w:left w:val="single" w:sz="4" w:space="0" w:color="auto"/>
              <w:bottom w:val="single" w:sz="4" w:space="0" w:color="auto"/>
              <w:right w:val="single" w:sz="4" w:space="0" w:color="auto"/>
            </w:tcBorders>
          </w:tcPr>
          <w:p w14:paraId="3CE70997" w14:textId="77777777" w:rsidR="00547A14" w:rsidRPr="00592AC1" w:rsidRDefault="00547A14" w:rsidP="00547A14">
            <w:pPr>
              <w:pStyle w:val="a3"/>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質問・当日期待すること等ありましたらお書きください</w:t>
            </w:r>
          </w:p>
        </w:tc>
      </w:tr>
    </w:tbl>
    <w:p w14:paraId="0D7B2518" w14:textId="3E8A11B2" w:rsidR="009F21FF" w:rsidRPr="00592AC1" w:rsidRDefault="009F21FF" w:rsidP="009F21FF">
      <w:pPr>
        <w:spacing w:line="300" w:lineRule="exact"/>
        <w:jc w:val="left"/>
        <w:rPr>
          <w:rFonts w:ascii="UD デジタル 教科書体 NK-R" w:eastAsia="UD デジタル 教科書体 NK-R" w:hAnsi="游ゴシック"/>
          <w:color w:val="000000" w:themeColor="text1"/>
        </w:rPr>
      </w:pPr>
    </w:p>
    <w:p w14:paraId="4DB4B430" w14:textId="02D7A42A" w:rsidR="00DA553E" w:rsidRPr="00592AC1" w:rsidRDefault="00173042"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noProof/>
          <w:color w:val="000000" w:themeColor="text1"/>
        </w:rPr>
        <mc:AlternateContent>
          <mc:Choice Requires="wps">
            <w:drawing>
              <wp:anchor distT="0" distB="0" distL="114300" distR="114300" simplePos="0" relativeHeight="251668480" behindDoc="0" locked="0" layoutInCell="1" allowOverlap="1" wp14:anchorId="486E620F" wp14:editId="524E5C07">
                <wp:simplePos x="0" y="0"/>
                <wp:positionH relativeFrom="margin">
                  <wp:align>left</wp:align>
                </wp:positionH>
                <wp:positionV relativeFrom="paragraph">
                  <wp:posOffset>153035</wp:posOffset>
                </wp:positionV>
                <wp:extent cx="5876925" cy="5715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4A155" id="正方形/長方形 3" o:spid="_x0000_s1026" style="position:absolute;left:0;text-align:left;margin-left:0;margin-top:12.05pt;width:462.75pt;height: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" filled="f">
                <v:textbox inset="5.85pt,.7pt,5.85pt,.7pt"/>
                <w10:wrap anchorx="margin"/>
              </v:rect>
            </w:pict>
          </mc:Fallback>
        </mc:AlternateContent>
      </w:r>
    </w:p>
    <w:p w14:paraId="28716E01" w14:textId="230A97C4" w:rsidR="00DA553E" w:rsidRPr="005C3232" w:rsidRDefault="00DA553E" w:rsidP="00DA553E">
      <w:pPr>
        <w:jc w:val="center"/>
        <w:rPr>
          <w:rFonts w:ascii="UD デジタル 教科書体 NK-R" w:eastAsia="UD デジタル 教科書体 NK-R" w:hAnsi="游ゴシック"/>
          <w:b/>
          <w:bCs/>
          <w:sz w:val="28"/>
        </w:rPr>
      </w:pPr>
      <w:r w:rsidRPr="00592AC1">
        <w:rPr>
          <w:rFonts w:ascii="UD デジタル 教科書体 NK-R" w:eastAsia="UD デジタル 教科書体 NK-R" w:hAnsi="游ゴシック" w:hint="eastAsia"/>
          <w:b/>
          <w:bCs/>
          <w:color w:val="000000" w:themeColor="text1"/>
          <w:sz w:val="28"/>
        </w:rPr>
        <w:t>PWS（</w:t>
      </w:r>
      <w:r w:rsidRPr="005C3232">
        <w:rPr>
          <w:rFonts w:ascii="UD デジタル 教科書体 NK-R" w:eastAsia="UD デジタル 教科書体 NK-R" w:hAnsi="游ゴシック" w:hint="eastAsia"/>
          <w:b/>
          <w:bCs/>
          <w:sz w:val="28"/>
        </w:rPr>
        <w:t>プラダー・ウィリー症候群）支援者ネットワーク</w:t>
      </w:r>
    </w:p>
    <w:p w14:paraId="2295EAAA" w14:textId="622C3739" w:rsidR="00DA553E" w:rsidRPr="00592AC1" w:rsidRDefault="00DA553E" w:rsidP="00DA553E">
      <w:pPr>
        <w:jc w:val="center"/>
        <w:rPr>
          <w:rFonts w:ascii="UD デジタル 教科書体 NK-R" w:eastAsia="UD デジタル 教科書体 NK-R" w:hAnsi="游ゴシック"/>
          <w:b/>
          <w:bCs/>
          <w:color w:val="000000" w:themeColor="text1"/>
          <w:sz w:val="28"/>
        </w:rPr>
      </w:pPr>
      <w:r w:rsidRPr="005C3232">
        <w:rPr>
          <w:rFonts w:ascii="UD デジタル 教科書体 NK-R" w:eastAsia="UD デジタル 教科書体 NK-R" w:hAnsi="游ゴシック" w:hint="eastAsia"/>
          <w:b/>
          <w:bCs/>
          <w:sz w:val="28"/>
        </w:rPr>
        <w:t>第</w:t>
      </w:r>
      <w:r w:rsidR="005835D8" w:rsidRPr="005C3232">
        <w:rPr>
          <w:rFonts w:ascii="UD デジタル 教科書体 NK-R" w:eastAsia="UD デジタル 教科書体 NK-R" w:hAnsi="游ゴシック" w:hint="eastAsia"/>
          <w:b/>
          <w:bCs/>
          <w:sz w:val="28"/>
        </w:rPr>
        <w:t>５０</w:t>
      </w:r>
      <w:r w:rsidRPr="005C3232">
        <w:rPr>
          <w:rFonts w:ascii="UD デジタル 教科書体 NK-R" w:eastAsia="UD デジタル 教科書体 NK-R" w:hAnsi="游ゴシック" w:hint="eastAsia"/>
          <w:b/>
          <w:bCs/>
          <w:sz w:val="28"/>
        </w:rPr>
        <w:t>回定例会　ケース</w:t>
      </w:r>
      <w:r w:rsidRPr="00592AC1">
        <w:rPr>
          <w:rFonts w:ascii="UD デジタル 教科書体 NK-R" w:eastAsia="UD デジタル 教科書体 NK-R" w:hAnsi="游ゴシック" w:hint="eastAsia"/>
          <w:b/>
          <w:bCs/>
          <w:color w:val="000000" w:themeColor="text1"/>
          <w:sz w:val="28"/>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592AC1" w:rsidRPr="00592AC1" w14:paraId="6F193D71" w14:textId="77777777" w:rsidTr="00173042">
        <w:trPr>
          <w:trHeight w:val="490"/>
        </w:trPr>
        <w:tc>
          <w:tcPr>
            <w:tcW w:w="4634" w:type="dxa"/>
            <w:vAlign w:val="center"/>
          </w:tcPr>
          <w:p w14:paraId="0C676B78"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所属名</w:t>
            </w:r>
          </w:p>
        </w:tc>
        <w:tc>
          <w:tcPr>
            <w:tcW w:w="4634" w:type="dxa"/>
            <w:vAlign w:val="center"/>
          </w:tcPr>
          <w:p w14:paraId="76928C31"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報告者</w:t>
            </w:r>
          </w:p>
        </w:tc>
      </w:tr>
    </w:tbl>
    <w:p w14:paraId="446D1CD4" w14:textId="00B523C1" w:rsidR="00DA553E" w:rsidRPr="00592AC1" w:rsidRDefault="00DA553E"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ケース概要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592AC1" w:rsidRPr="00592AC1" w14:paraId="334C9A15" w14:textId="77777777" w:rsidTr="006A2CCF">
        <w:trPr>
          <w:trHeight w:val="535"/>
        </w:trPr>
        <w:tc>
          <w:tcPr>
            <w:tcW w:w="3089" w:type="dxa"/>
          </w:tcPr>
          <w:p w14:paraId="28F7CAE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性別：</w:t>
            </w:r>
          </w:p>
        </w:tc>
        <w:tc>
          <w:tcPr>
            <w:tcW w:w="3089" w:type="dxa"/>
          </w:tcPr>
          <w:p w14:paraId="4530E51A"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年齢：</w:t>
            </w:r>
          </w:p>
        </w:tc>
        <w:tc>
          <w:tcPr>
            <w:tcW w:w="3090" w:type="dxa"/>
          </w:tcPr>
          <w:p w14:paraId="7FD1EBB6"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身長/体重：　　cm/　　kg</w:t>
            </w:r>
          </w:p>
        </w:tc>
      </w:tr>
      <w:tr w:rsidR="00592AC1" w:rsidRPr="00592AC1" w14:paraId="51F9F1AD" w14:textId="77777777" w:rsidTr="006A2CCF">
        <w:trPr>
          <w:trHeight w:val="1416"/>
        </w:trPr>
        <w:tc>
          <w:tcPr>
            <w:tcW w:w="9268" w:type="dxa"/>
            <w:gridSpan w:val="3"/>
          </w:tcPr>
          <w:p w14:paraId="1CBFDFF0"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行動特徴：</w:t>
            </w:r>
          </w:p>
          <w:p w14:paraId="07FEB888"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5A797911" w14:textId="77777777" w:rsidTr="006A2CCF">
        <w:trPr>
          <w:trHeight w:val="1270"/>
        </w:trPr>
        <w:tc>
          <w:tcPr>
            <w:tcW w:w="9268" w:type="dxa"/>
            <w:gridSpan w:val="3"/>
          </w:tcPr>
          <w:p w14:paraId="7CB9637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投薬の有無（あれば具体的に）：</w:t>
            </w:r>
          </w:p>
          <w:p w14:paraId="6F2ADD52"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1DDF8E4C" w14:textId="77777777" w:rsidTr="006A2CCF">
        <w:trPr>
          <w:trHeight w:val="1083"/>
        </w:trPr>
        <w:tc>
          <w:tcPr>
            <w:tcW w:w="9268" w:type="dxa"/>
            <w:gridSpan w:val="3"/>
          </w:tcPr>
          <w:p w14:paraId="012658C5"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検討したいテーマ（簡潔な内容）：</w:t>
            </w:r>
          </w:p>
          <w:p w14:paraId="37283E01"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658699C9" w14:textId="77777777" w:rsidTr="00DA553E">
        <w:trPr>
          <w:trHeight w:val="5827"/>
        </w:trPr>
        <w:tc>
          <w:tcPr>
            <w:tcW w:w="9268" w:type="dxa"/>
            <w:gridSpan w:val="3"/>
          </w:tcPr>
          <w:p w14:paraId="2462C810" w14:textId="551652A2"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具体的な内容：</w:t>
            </w:r>
          </w:p>
          <w:p w14:paraId="7CA1C81A" w14:textId="02737475" w:rsidR="00DA553E" w:rsidRPr="00592AC1" w:rsidRDefault="00DA553E" w:rsidP="006A2CCF">
            <w:pPr>
              <w:jc w:val="left"/>
              <w:rPr>
                <w:rFonts w:ascii="UD デジタル 教科書体 NK-R" w:eastAsia="UD デジタル 教科書体 NK-R" w:hAnsi="游ゴシック"/>
                <w:bCs/>
                <w:color w:val="000000" w:themeColor="text1"/>
              </w:rPr>
            </w:pPr>
          </w:p>
        </w:tc>
      </w:tr>
    </w:tbl>
    <w:p w14:paraId="2F90840C" w14:textId="09A6EFFB" w:rsidR="00173042"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＜お願い＞今回の検討会で取り上げられた場合、次回の検討会にてその後を報告していただくことになります。</w:t>
      </w:r>
    </w:p>
    <w:p w14:paraId="3EDAE233" w14:textId="38690278" w:rsidR="00DA553E" w:rsidRPr="00592AC1" w:rsidRDefault="00DA553E" w:rsidP="00173042">
      <w:pPr>
        <w:ind w:leftChars="450" w:left="1050" w:hangingChars="50" w:hanging="105"/>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また、今後の公開講座の講演会で報告していただくことがあります。ご了承下さい。</w:t>
      </w:r>
    </w:p>
    <w:p w14:paraId="6F1E2E0B" w14:textId="2B0BB560" w:rsidR="00DA553E"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＜締め切り＞</w:t>
      </w:r>
      <w:r w:rsidR="005B19A0" w:rsidRPr="00EB72B4">
        <w:rPr>
          <w:rFonts w:ascii="UD デジタル 教科書体 NK-R" w:eastAsia="UD デジタル 教科書体 NK-R" w:hAnsi="游ゴシック" w:hint="eastAsia"/>
          <w:b/>
          <w:bCs/>
          <w:color w:val="FF0000"/>
        </w:rPr>
        <w:t>202</w:t>
      </w:r>
      <w:r w:rsidR="001839CD">
        <w:rPr>
          <w:rFonts w:ascii="UD デジタル 教科書体 NK-R" w:eastAsia="UD デジタル 教科書体 NK-R" w:hAnsi="游ゴシック" w:hint="eastAsia"/>
          <w:b/>
          <w:bCs/>
          <w:color w:val="FF0000"/>
        </w:rPr>
        <w:t>４</w:t>
      </w:r>
      <w:r w:rsidRPr="00EB72B4">
        <w:rPr>
          <w:rFonts w:ascii="UD デジタル 教科書体 NK-R" w:eastAsia="UD デジタル 教科書体 NK-R" w:hAnsi="游ゴシック" w:hint="eastAsia"/>
          <w:b/>
          <w:bCs/>
          <w:color w:val="FF0000"/>
        </w:rPr>
        <w:t>年</w:t>
      </w:r>
      <w:r w:rsidR="005835D8">
        <w:rPr>
          <w:rFonts w:ascii="UD デジタル 教科書体 NK-R" w:eastAsia="UD デジタル 教科書体 NK-R" w:hAnsi="游ゴシック" w:hint="eastAsia"/>
          <w:b/>
          <w:bCs/>
          <w:color w:val="FF0000"/>
        </w:rPr>
        <w:t>６</w:t>
      </w:r>
      <w:r w:rsidRPr="00EB72B4">
        <w:rPr>
          <w:rFonts w:ascii="UD デジタル 教科書体 NK-R" w:eastAsia="UD デジタル 教科書体 NK-R" w:hAnsi="游ゴシック" w:hint="eastAsia"/>
          <w:b/>
          <w:bCs/>
          <w:color w:val="FF0000"/>
        </w:rPr>
        <w:t>月</w:t>
      </w:r>
      <w:r w:rsidR="005835D8">
        <w:rPr>
          <w:rFonts w:ascii="UD デジタル 教科書体 NK-R" w:eastAsia="UD デジタル 教科書体 NK-R" w:hAnsi="游ゴシック" w:hint="eastAsia"/>
          <w:b/>
          <w:bCs/>
          <w:color w:val="FF0000"/>
        </w:rPr>
        <w:t>３０</w:t>
      </w:r>
      <w:r w:rsidR="00FE563A" w:rsidRPr="00EB72B4">
        <w:rPr>
          <w:rFonts w:ascii="UD デジタル 教科書体 NK-R" w:eastAsia="UD デジタル 教科書体 NK-R" w:hAnsi="游ゴシック" w:hint="eastAsia"/>
          <w:b/>
          <w:bCs/>
          <w:color w:val="FF0000"/>
        </w:rPr>
        <w:t>日(</w:t>
      </w:r>
      <w:r w:rsidR="001839CD">
        <w:rPr>
          <w:rFonts w:ascii="UD デジタル 教科書体 NK-R" w:eastAsia="UD デジタル 教科書体 NK-R" w:hAnsi="游ゴシック" w:hint="eastAsia"/>
          <w:b/>
          <w:bCs/>
          <w:color w:val="FF0000"/>
        </w:rPr>
        <w:t>日</w:t>
      </w:r>
      <w:r w:rsidR="00FE563A" w:rsidRPr="00EB72B4">
        <w:rPr>
          <w:rFonts w:ascii="UD デジタル 教科書体 NK-R" w:eastAsia="UD デジタル 教科書体 NK-R" w:hAnsi="游ゴシック" w:hint="eastAsia"/>
          <w:b/>
          <w:bCs/>
          <w:color w:val="FF0000"/>
        </w:rPr>
        <w:t>)</w:t>
      </w:r>
      <w:r w:rsidRPr="00592AC1">
        <w:rPr>
          <w:rFonts w:ascii="UD デジタル 教科書体 NK-R" w:eastAsia="UD デジタル 教科書体 NK-R" w:hAnsi="游ゴシック" w:hint="eastAsia"/>
          <w:b/>
          <w:bCs/>
          <w:color w:val="000000" w:themeColor="text1"/>
        </w:rPr>
        <w:t>までに事務局へ</w:t>
      </w:r>
      <w:r w:rsidRPr="00592AC1">
        <w:rPr>
          <w:rFonts w:ascii="UD デジタル 教科書体 NK-R" w:eastAsia="UD デジタル 教科書体 NK-R" w:hAnsi="游ゴシック" w:hint="eastAsia"/>
          <w:bCs/>
          <w:color w:val="000000" w:themeColor="text1"/>
        </w:rPr>
        <w:t>報告</w:t>
      </w:r>
      <w:r w:rsidR="00017282">
        <w:rPr>
          <w:rFonts w:ascii="UD デジタル 教科書体 NK-R" w:eastAsia="UD デジタル 教科書体 NK-R" w:hAnsi="游ゴシック" w:hint="eastAsia"/>
          <w:bCs/>
          <w:color w:val="000000" w:themeColor="text1"/>
        </w:rPr>
        <w:t>を</w:t>
      </w:r>
      <w:r w:rsidRPr="00592AC1">
        <w:rPr>
          <w:rFonts w:ascii="UD デジタル 教科書体 NK-R" w:eastAsia="UD デジタル 教科書体 NK-R" w:hAnsi="游ゴシック" w:hint="eastAsia"/>
          <w:bCs/>
          <w:color w:val="000000" w:themeColor="text1"/>
        </w:rPr>
        <w:t>お願いいたします。</w:t>
      </w:r>
    </w:p>
    <w:p w14:paraId="73D95933" w14:textId="77777777" w:rsidR="00DA553E" w:rsidRPr="00592AC1" w:rsidRDefault="00DA553E" w:rsidP="00DA553E">
      <w:pPr>
        <w:jc w:val="left"/>
        <w:rPr>
          <w:rFonts w:ascii="UD デジタル 教科書体 NK-R" w:eastAsia="UD デジタル 教科書体 NK-R" w:hAnsi="游ゴシック"/>
          <w:bCs/>
          <w:color w:val="000000" w:themeColor="text1"/>
        </w:rPr>
      </w:pPr>
    </w:p>
    <w:p w14:paraId="743FE772" w14:textId="15AD6327" w:rsidR="00DA553E" w:rsidRPr="00592AC1" w:rsidRDefault="00DA553E" w:rsidP="00DA553E">
      <w:pPr>
        <w:spacing w:line="24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sz w:val="22"/>
          <w:szCs w:val="22"/>
          <w:bdr w:val="single" w:sz="4" w:space="0" w:color="auto"/>
        </w:rPr>
        <w:t>事務局</w:t>
      </w:r>
      <w:r w:rsidRPr="00592AC1">
        <w:rPr>
          <w:rFonts w:ascii="UD デジタル 教科書体 NK-R" w:eastAsia="UD デジタル 教科書体 NK-R" w:hAnsi="游ゴシック" w:hint="eastAsia"/>
          <w:color w:val="000000" w:themeColor="text1"/>
        </w:rPr>
        <w:t>〒569－0071</w:t>
      </w:r>
    </w:p>
    <w:p w14:paraId="35D9A253" w14:textId="7B10F0D9"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大阪府高槻市城北町1丁目６－８ 奥野ビル3階　PWS支援者ネットワーク事務局(担当：木戸・櫻本)</w:t>
      </w:r>
    </w:p>
    <w:p w14:paraId="79350C89" w14:textId="77777777"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072－662－8133　　Fax　072－662－8155</w:t>
      </w:r>
    </w:p>
    <w:p w14:paraId="032EE16E" w14:textId="77777777" w:rsidR="00DA553E" w:rsidRPr="00592AC1" w:rsidRDefault="00DA553E" w:rsidP="00DA553E">
      <w:pPr>
        <w:ind w:leftChars="840" w:left="1764"/>
        <w:rPr>
          <w:rFonts w:ascii="UD デジタル 教科書体 NK-R" w:eastAsia="UD デジタル 教科書体 NK-R" w:hAnsi="游ゴシック"/>
          <w:color w:val="000000" w:themeColor="text1"/>
          <w:sz w:val="22"/>
          <w:szCs w:val="22"/>
        </w:rPr>
      </w:pPr>
      <w:r w:rsidRPr="00592AC1">
        <w:rPr>
          <w:rFonts w:ascii="UD デジタル 教科書体 NK-R" w:eastAsia="UD デジタル 教科書体 NK-R" w:hAnsi="游ゴシック" w:hint="eastAsia"/>
          <w:color w:val="000000" w:themeColor="text1"/>
          <w:sz w:val="22"/>
          <w:szCs w:val="22"/>
        </w:rPr>
        <w:t>Email ：</w:t>
      </w:r>
      <w:hyperlink r:id="rId16" w:history="1">
        <w:r w:rsidRPr="00592AC1">
          <w:rPr>
            <w:rStyle w:val="ac"/>
            <w:rFonts w:ascii="UD デジタル 教科書体 NK-R" w:eastAsia="UD デジタル 教科書体 NK-R" w:hAnsi="游ゴシック" w:hint="eastAsia"/>
            <w:color w:val="000000" w:themeColor="text1"/>
            <w:sz w:val="22"/>
            <w:szCs w:val="22"/>
          </w:rPr>
          <w:t>pws-net@suginokokai.com</w:t>
        </w:r>
      </w:hyperlink>
    </w:p>
    <w:p w14:paraId="22B7F7C7" w14:textId="6E4972CE" w:rsidR="00B04D21" w:rsidRPr="00592AC1" w:rsidRDefault="00B04D21" w:rsidP="00B04D21">
      <w:pPr>
        <w:spacing w:line="300" w:lineRule="exact"/>
        <w:jc w:val="left"/>
        <w:rPr>
          <w:rFonts w:ascii="UD デジタル 教科書体 NK-R" w:eastAsia="UD デジタル 教科書体 NK-R" w:hAnsi="游ゴシック"/>
          <w:color w:val="000000" w:themeColor="text1"/>
          <w:sz w:val="24"/>
        </w:rPr>
      </w:pPr>
    </w:p>
    <w:sectPr w:rsidR="00B04D21" w:rsidRPr="00592AC1" w:rsidSect="00F008A4">
      <w:pgSz w:w="11906" w:h="16838" w:code="9"/>
      <w:pgMar w:top="794" w:right="1134" w:bottom="737" w:left="1134" w:header="851" w:footer="992" w:gutter="0"/>
      <w:cols w:space="425"/>
      <w:docGrid w:linePitch="360" w:charSpace="19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5997B" w14:textId="77777777" w:rsidR="00A36354" w:rsidRDefault="00A36354" w:rsidP="00BD039C">
      <w:r>
        <w:separator/>
      </w:r>
    </w:p>
  </w:endnote>
  <w:endnote w:type="continuationSeparator" w:id="0">
    <w:p w14:paraId="085A0A51" w14:textId="77777777" w:rsidR="00A36354" w:rsidRDefault="00A36354" w:rsidP="00BD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F2192" w14:textId="77777777" w:rsidR="00A36354" w:rsidRDefault="00A36354" w:rsidP="00BD039C">
      <w:r>
        <w:separator/>
      </w:r>
    </w:p>
  </w:footnote>
  <w:footnote w:type="continuationSeparator" w:id="0">
    <w:p w14:paraId="78853102" w14:textId="77777777" w:rsidR="00A36354" w:rsidRDefault="00A36354" w:rsidP="00BD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F5A45"/>
    <w:multiLevelType w:val="hybridMultilevel"/>
    <w:tmpl w:val="455C3C36"/>
    <w:lvl w:ilvl="0" w:tplc="F292863C">
      <w:start w:val="2004"/>
      <w:numFmt w:val="decimal"/>
      <w:lvlText w:val="%1年"/>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24B0A"/>
    <w:multiLevelType w:val="hybridMultilevel"/>
    <w:tmpl w:val="1AA23EA2"/>
    <w:lvl w:ilvl="0" w:tplc="04090001">
      <w:start w:val="1"/>
      <w:numFmt w:val="bullet"/>
      <w:lvlText w:val=""/>
      <w:lvlJc w:val="left"/>
      <w:pPr>
        <w:ind w:left="3558" w:hanging="440"/>
      </w:pPr>
      <w:rPr>
        <w:rFonts w:ascii="Wingdings" w:hAnsi="Wingdings" w:hint="default"/>
      </w:rPr>
    </w:lvl>
    <w:lvl w:ilvl="1" w:tplc="0409000B" w:tentative="1">
      <w:start w:val="1"/>
      <w:numFmt w:val="bullet"/>
      <w:lvlText w:val=""/>
      <w:lvlJc w:val="left"/>
      <w:pPr>
        <w:ind w:left="3998" w:hanging="440"/>
      </w:pPr>
      <w:rPr>
        <w:rFonts w:ascii="Wingdings" w:hAnsi="Wingdings" w:hint="default"/>
      </w:rPr>
    </w:lvl>
    <w:lvl w:ilvl="2" w:tplc="0409000D" w:tentative="1">
      <w:start w:val="1"/>
      <w:numFmt w:val="bullet"/>
      <w:lvlText w:val=""/>
      <w:lvlJc w:val="left"/>
      <w:pPr>
        <w:ind w:left="4438" w:hanging="440"/>
      </w:pPr>
      <w:rPr>
        <w:rFonts w:ascii="Wingdings" w:hAnsi="Wingdings" w:hint="default"/>
      </w:rPr>
    </w:lvl>
    <w:lvl w:ilvl="3" w:tplc="04090001" w:tentative="1">
      <w:start w:val="1"/>
      <w:numFmt w:val="bullet"/>
      <w:lvlText w:val=""/>
      <w:lvlJc w:val="left"/>
      <w:pPr>
        <w:ind w:left="4878" w:hanging="440"/>
      </w:pPr>
      <w:rPr>
        <w:rFonts w:ascii="Wingdings" w:hAnsi="Wingdings" w:hint="default"/>
      </w:rPr>
    </w:lvl>
    <w:lvl w:ilvl="4" w:tplc="0409000B" w:tentative="1">
      <w:start w:val="1"/>
      <w:numFmt w:val="bullet"/>
      <w:lvlText w:val=""/>
      <w:lvlJc w:val="left"/>
      <w:pPr>
        <w:ind w:left="5318" w:hanging="440"/>
      </w:pPr>
      <w:rPr>
        <w:rFonts w:ascii="Wingdings" w:hAnsi="Wingdings" w:hint="default"/>
      </w:rPr>
    </w:lvl>
    <w:lvl w:ilvl="5" w:tplc="0409000D" w:tentative="1">
      <w:start w:val="1"/>
      <w:numFmt w:val="bullet"/>
      <w:lvlText w:val=""/>
      <w:lvlJc w:val="left"/>
      <w:pPr>
        <w:ind w:left="5758" w:hanging="440"/>
      </w:pPr>
      <w:rPr>
        <w:rFonts w:ascii="Wingdings" w:hAnsi="Wingdings" w:hint="default"/>
      </w:rPr>
    </w:lvl>
    <w:lvl w:ilvl="6" w:tplc="04090001" w:tentative="1">
      <w:start w:val="1"/>
      <w:numFmt w:val="bullet"/>
      <w:lvlText w:val=""/>
      <w:lvlJc w:val="left"/>
      <w:pPr>
        <w:ind w:left="6198" w:hanging="440"/>
      </w:pPr>
      <w:rPr>
        <w:rFonts w:ascii="Wingdings" w:hAnsi="Wingdings" w:hint="default"/>
      </w:rPr>
    </w:lvl>
    <w:lvl w:ilvl="7" w:tplc="0409000B" w:tentative="1">
      <w:start w:val="1"/>
      <w:numFmt w:val="bullet"/>
      <w:lvlText w:val=""/>
      <w:lvlJc w:val="left"/>
      <w:pPr>
        <w:ind w:left="6638" w:hanging="440"/>
      </w:pPr>
      <w:rPr>
        <w:rFonts w:ascii="Wingdings" w:hAnsi="Wingdings" w:hint="default"/>
      </w:rPr>
    </w:lvl>
    <w:lvl w:ilvl="8" w:tplc="0409000D" w:tentative="1">
      <w:start w:val="1"/>
      <w:numFmt w:val="bullet"/>
      <w:lvlText w:val=""/>
      <w:lvlJc w:val="left"/>
      <w:pPr>
        <w:ind w:left="7078" w:hanging="440"/>
      </w:pPr>
      <w:rPr>
        <w:rFonts w:ascii="Wingdings" w:hAnsi="Wingdings" w:hint="default"/>
      </w:rPr>
    </w:lvl>
  </w:abstractNum>
  <w:abstractNum w:abstractNumId="2" w15:restartNumberingAfterBreak="0">
    <w:nsid w:val="24756157"/>
    <w:multiLevelType w:val="multilevel"/>
    <w:tmpl w:val="06D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A6EF1"/>
    <w:multiLevelType w:val="hybridMultilevel"/>
    <w:tmpl w:val="0E7AE364"/>
    <w:lvl w:ilvl="0" w:tplc="64962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0024B8"/>
    <w:multiLevelType w:val="hybridMultilevel"/>
    <w:tmpl w:val="DAA6C266"/>
    <w:lvl w:ilvl="0" w:tplc="FEA6DAA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AE1E81"/>
    <w:multiLevelType w:val="multilevel"/>
    <w:tmpl w:val="BE7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16BB4"/>
    <w:multiLevelType w:val="hybridMultilevel"/>
    <w:tmpl w:val="CDAE0472"/>
    <w:lvl w:ilvl="0" w:tplc="AE6E59C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3FD74C6F"/>
    <w:multiLevelType w:val="hybridMultilevel"/>
    <w:tmpl w:val="637023B4"/>
    <w:lvl w:ilvl="0" w:tplc="EEAE468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A61104"/>
    <w:multiLevelType w:val="hybridMultilevel"/>
    <w:tmpl w:val="066EEAE4"/>
    <w:lvl w:ilvl="0" w:tplc="07E8B5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5028BC"/>
    <w:multiLevelType w:val="hybridMultilevel"/>
    <w:tmpl w:val="E812AF0C"/>
    <w:lvl w:ilvl="0" w:tplc="3A2AD716">
      <w:numFmt w:val="bullet"/>
      <w:lvlText w:val="※"/>
      <w:lvlJc w:val="left"/>
      <w:pPr>
        <w:ind w:left="3478" w:hanging="360"/>
      </w:pPr>
      <w:rPr>
        <w:rFonts w:ascii="UD デジタル 教科書体 N-R" w:eastAsia="UD デジタル 教科書体 N-R" w:hAnsi="游ゴシック" w:cs="Times New Roman" w:hint="eastAsia"/>
      </w:rPr>
    </w:lvl>
    <w:lvl w:ilvl="1" w:tplc="0409000B" w:tentative="1">
      <w:start w:val="1"/>
      <w:numFmt w:val="bullet"/>
      <w:lvlText w:val=""/>
      <w:lvlJc w:val="left"/>
      <w:pPr>
        <w:ind w:left="3998" w:hanging="440"/>
      </w:pPr>
      <w:rPr>
        <w:rFonts w:ascii="Wingdings" w:hAnsi="Wingdings" w:hint="default"/>
      </w:rPr>
    </w:lvl>
    <w:lvl w:ilvl="2" w:tplc="0409000D" w:tentative="1">
      <w:start w:val="1"/>
      <w:numFmt w:val="bullet"/>
      <w:lvlText w:val=""/>
      <w:lvlJc w:val="left"/>
      <w:pPr>
        <w:ind w:left="4438" w:hanging="440"/>
      </w:pPr>
      <w:rPr>
        <w:rFonts w:ascii="Wingdings" w:hAnsi="Wingdings" w:hint="default"/>
      </w:rPr>
    </w:lvl>
    <w:lvl w:ilvl="3" w:tplc="04090001" w:tentative="1">
      <w:start w:val="1"/>
      <w:numFmt w:val="bullet"/>
      <w:lvlText w:val=""/>
      <w:lvlJc w:val="left"/>
      <w:pPr>
        <w:ind w:left="4878" w:hanging="440"/>
      </w:pPr>
      <w:rPr>
        <w:rFonts w:ascii="Wingdings" w:hAnsi="Wingdings" w:hint="default"/>
      </w:rPr>
    </w:lvl>
    <w:lvl w:ilvl="4" w:tplc="0409000B" w:tentative="1">
      <w:start w:val="1"/>
      <w:numFmt w:val="bullet"/>
      <w:lvlText w:val=""/>
      <w:lvlJc w:val="left"/>
      <w:pPr>
        <w:ind w:left="5318" w:hanging="440"/>
      </w:pPr>
      <w:rPr>
        <w:rFonts w:ascii="Wingdings" w:hAnsi="Wingdings" w:hint="default"/>
      </w:rPr>
    </w:lvl>
    <w:lvl w:ilvl="5" w:tplc="0409000D" w:tentative="1">
      <w:start w:val="1"/>
      <w:numFmt w:val="bullet"/>
      <w:lvlText w:val=""/>
      <w:lvlJc w:val="left"/>
      <w:pPr>
        <w:ind w:left="5758" w:hanging="440"/>
      </w:pPr>
      <w:rPr>
        <w:rFonts w:ascii="Wingdings" w:hAnsi="Wingdings" w:hint="default"/>
      </w:rPr>
    </w:lvl>
    <w:lvl w:ilvl="6" w:tplc="04090001" w:tentative="1">
      <w:start w:val="1"/>
      <w:numFmt w:val="bullet"/>
      <w:lvlText w:val=""/>
      <w:lvlJc w:val="left"/>
      <w:pPr>
        <w:ind w:left="6198" w:hanging="440"/>
      </w:pPr>
      <w:rPr>
        <w:rFonts w:ascii="Wingdings" w:hAnsi="Wingdings" w:hint="default"/>
      </w:rPr>
    </w:lvl>
    <w:lvl w:ilvl="7" w:tplc="0409000B" w:tentative="1">
      <w:start w:val="1"/>
      <w:numFmt w:val="bullet"/>
      <w:lvlText w:val=""/>
      <w:lvlJc w:val="left"/>
      <w:pPr>
        <w:ind w:left="6638" w:hanging="440"/>
      </w:pPr>
      <w:rPr>
        <w:rFonts w:ascii="Wingdings" w:hAnsi="Wingdings" w:hint="default"/>
      </w:rPr>
    </w:lvl>
    <w:lvl w:ilvl="8" w:tplc="0409000D" w:tentative="1">
      <w:start w:val="1"/>
      <w:numFmt w:val="bullet"/>
      <w:lvlText w:val=""/>
      <w:lvlJc w:val="left"/>
      <w:pPr>
        <w:ind w:left="7078" w:hanging="440"/>
      </w:pPr>
      <w:rPr>
        <w:rFonts w:ascii="Wingdings" w:hAnsi="Wingdings" w:hint="default"/>
      </w:rPr>
    </w:lvl>
  </w:abstractNum>
  <w:num w:numId="1" w16cid:durableId="264457744">
    <w:abstractNumId w:val="7"/>
  </w:num>
  <w:num w:numId="2" w16cid:durableId="1700544970">
    <w:abstractNumId w:val="0"/>
  </w:num>
  <w:num w:numId="3" w16cid:durableId="1645969143">
    <w:abstractNumId w:val="4"/>
  </w:num>
  <w:num w:numId="4" w16cid:durableId="626594075">
    <w:abstractNumId w:val="3"/>
  </w:num>
  <w:num w:numId="5" w16cid:durableId="11728353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2829713">
    <w:abstractNumId w:val="8"/>
  </w:num>
  <w:num w:numId="7" w16cid:durableId="1048840006">
    <w:abstractNumId w:val="2"/>
  </w:num>
  <w:num w:numId="8" w16cid:durableId="1592011307">
    <w:abstractNumId w:val="5"/>
  </w:num>
  <w:num w:numId="9" w16cid:durableId="1296109204">
    <w:abstractNumId w:val="1"/>
  </w:num>
  <w:num w:numId="10" w16cid:durableId="1080568236">
    <w:abstractNumId w:val="9"/>
  </w:num>
  <w:num w:numId="11" w16cid:durableId="1546061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savePreviewPicture/>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D0"/>
    <w:rsid w:val="00000A65"/>
    <w:rsid w:val="00004451"/>
    <w:rsid w:val="00012892"/>
    <w:rsid w:val="000167C1"/>
    <w:rsid w:val="00017282"/>
    <w:rsid w:val="0002076B"/>
    <w:rsid w:val="00040AD7"/>
    <w:rsid w:val="00056990"/>
    <w:rsid w:val="000631FA"/>
    <w:rsid w:val="000747E0"/>
    <w:rsid w:val="00080592"/>
    <w:rsid w:val="000833B9"/>
    <w:rsid w:val="0008628C"/>
    <w:rsid w:val="00094736"/>
    <w:rsid w:val="000A0D96"/>
    <w:rsid w:val="000C1752"/>
    <w:rsid w:val="000D32E7"/>
    <w:rsid w:val="000F09F2"/>
    <w:rsid w:val="00101972"/>
    <w:rsid w:val="001148C7"/>
    <w:rsid w:val="00122EC9"/>
    <w:rsid w:val="001340A3"/>
    <w:rsid w:val="001509D3"/>
    <w:rsid w:val="001523BC"/>
    <w:rsid w:val="0015502E"/>
    <w:rsid w:val="00166AA4"/>
    <w:rsid w:val="001727C7"/>
    <w:rsid w:val="00173042"/>
    <w:rsid w:val="001776A2"/>
    <w:rsid w:val="001839CD"/>
    <w:rsid w:val="001B4B9B"/>
    <w:rsid w:val="001B6826"/>
    <w:rsid w:val="001C17B5"/>
    <w:rsid w:val="001C37D2"/>
    <w:rsid w:val="001C7393"/>
    <w:rsid w:val="001D6244"/>
    <w:rsid w:val="001F02F6"/>
    <w:rsid w:val="001F5A77"/>
    <w:rsid w:val="00204A3F"/>
    <w:rsid w:val="00205930"/>
    <w:rsid w:val="00213440"/>
    <w:rsid w:val="00214F84"/>
    <w:rsid w:val="00223C5C"/>
    <w:rsid w:val="00234613"/>
    <w:rsid w:val="00244E95"/>
    <w:rsid w:val="002461AE"/>
    <w:rsid w:val="00274DFF"/>
    <w:rsid w:val="0027778C"/>
    <w:rsid w:val="00282134"/>
    <w:rsid w:val="00282440"/>
    <w:rsid w:val="00291775"/>
    <w:rsid w:val="002D4895"/>
    <w:rsid w:val="002E4D6B"/>
    <w:rsid w:val="002E54D3"/>
    <w:rsid w:val="002E60A2"/>
    <w:rsid w:val="002E7DCE"/>
    <w:rsid w:val="002F314D"/>
    <w:rsid w:val="002F3F51"/>
    <w:rsid w:val="003240C2"/>
    <w:rsid w:val="00341885"/>
    <w:rsid w:val="0034305F"/>
    <w:rsid w:val="003440EC"/>
    <w:rsid w:val="00344A9E"/>
    <w:rsid w:val="00352184"/>
    <w:rsid w:val="00357E84"/>
    <w:rsid w:val="00370E8D"/>
    <w:rsid w:val="003729DB"/>
    <w:rsid w:val="00373E29"/>
    <w:rsid w:val="00374363"/>
    <w:rsid w:val="0038163A"/>
    <w:rsid w:val="00387C1E"/>
    <w:rsid w:val="003B4051"/>
    <w:rsid w:val="003C4EFB"/>
    <w:rsid w:val="003D4F57"/>
    <w:rsid w:val="003E0A26"/>
    <w:rsid w:val="003E3D8C"/>
    <w:rsid w:val="004066F7"/>
    <w:rsid w:val="0041518D"/>
    <w:rsid w:val="0042259A"/>
    <w:rsid w:val="00430747"/>
    <w:rsid w:val="00432844"/>
    <w:rsid w:val="00440CDA"/>
    <w:rsid w:val="004701EF"/>
    <w:rsid w:val="0048134D"/>
    <w:rsid w:val="00484025"/>
    <w:rsid w:val="00491996"/>
    <w:rsid w:val="00491F9E"/>
    <w:rsid w:val="004923C2"/>
    <w:rsid w:val="004A5AED"/>
    <w:rsid w:val="004B17CC"/>
    <w:rsid w:val="004B7D8E"/>
    <w:rsid w:val="004C3993"/>
    <w:rsid w:val="004D253A"/>
    <w:rsid w:val="004D5125"/>
    <w:rsid w:val="004D7F2D"/>
    <w:rsid w:val="004E74C1"/>
    <w:rsid w:val="00514BBD"/>
    <w:rsid w:val="00516DD0"/>
    <w:rsid w:val="00517FC2"/>
    <w:rsid w:val="005238D3"/>
    <w:rsid w:val="00536173"/>
    <w:rsid w:val="0054097B"/>
    <w:rsid w:val="00545A4C"/>
    <w:rsid w:val="00547A14"/>
    <w:rsid w:val="00554DCE"/>
    <w:rsid w:val="00555921"/>
    <w:rsid w:val="0056685A"/>
    <w:rsid w:val="005835D8"/>
    <w:rsid w:val="00592AC1"/>
    <w:rsid w:val="005976C3"/>
    <w:rsid w:val="005A027D"/>
    <w:rsid w:val="005A6197"/>
    <w:rsid w:val="005B19A0"/>
    <w:rsid w:val="005C3232"/>
    <w:rsid w:val="005C554D"/>
    <w:rsid w:val="005E72B2"/>
    <w:rsid w:val="005F48DE"/>
    <w:rsid w:val="00613F70"/>
    <w:rsid w:val="00616003"/>
    <w:rsid w:val="00623687"/>
    <w:rsid w:val="006313D5"/>
    <w:rsid w:val="00646B28"/>
    <w:rsid w:val="00651E63"/>
    <w:rsid w:val="00652443"/>
    <w:rsid w:val="00653AB5"/>
    <w:rsid w:val="00663704"/>
    <w:rsid w:val="00697AD9"/>
    <w:rsid w:val="006A2679"/>
    <w:rsid w:val="006B259C"/>
    <w:rsid w:val="006B3366"/>
    <w:rsid w:val="006B3F82"/>
    <w:rsid w:val="006B4ABA"/>
    <w:rsid w:val="006C5C35"/>
    <w:rsid w:val="006C6D98"/>
    <w:rsid w:val="006C78F3"/>
    <w:rsid w:val="006D3B7D"/>
    <w:rsid w:val="006D4E1C"/>
    <w:rsid w:val="006D56F8"/>
    <w:rsid w:val="00706ED9"/>
    <w:rsid w:val="00716B51"/>
    <w:rsid w:val="00720E70"/>
    <w:rsid w:val="0073509C"/>
    <w:rsid w:val="00735B8F"/>
    <w:rsid w:val="0074201E"/>
    <w:rsid w:val="00745112"/>
    <w:rsid w:val="0074549E"/>
    <w:rsid w:val="00776F4E"/>
    <w:rsid w:val="00787965"/>
    <w:rsid w:val="0079296D"/>
    <w:rsid w:val="007939F3"/>
    <w:rsid w:val="007C0B5F"/>
    <w:rsid w:val="007C62A6"/>
    <w:rsid w:val="007D06AC"/>
    <w:rsid w:val="007D19F2"/>
    <w:rsid w:val="007D70D1"/>
    <w:rsid w:val="00815C26"/>
    <w:rsid w:val="00824963"/>
    <w:rsid w:val="008401F4"/>
    <w:rsid w:val="0084193F"/>
    <w:rsid w:val="00860B20"/>
    <w:rsid w:val="00866F66"/>
    <w:rsid w:val="008749CE"/>
    <w:rsid w:val="008A1272"/>
    <w:rsid w:val="008B3B74"/>
    <w:rsid w:val="008C737B"/>
    <w:rsid w:val="008D7AC4"/>
    <w:rsid w:val="008D7F1F"/>
    <w:rsid w:val="008E47B8"/>
    <w:rsid w:val="008E4A2B"/>
    <w:rsid w:val="008E6F03"/>
    <w:rsid w:val="00917650"/>
    <w:rsid w:val="00921C86"/>
    <w:rsid w:val="00922F98"/>
    <w:rsid w:val="009248FC"/>
    <w:rsid w:val="00932BF2"/>
    <w:rsid w:val="00937437"/>
    <w:rsid w:val="009546B6"/>
    <w:rsid w:val="00966D6A"/>
    <w:rsid w:val="0096721C"/>
    <w:rsid w:val="00990F13"/>
    <w:rsid w:val="00993C60"/>
    <w:rsid w:val="009B190F"/>
    <w:rsid w:val="009B20FB"/>
    <w:rsid w:val="009B4CA4"/>
    <w:rsid w:val="009B505A"/>
    <w:rsid w:val="009B74B9"/>
    <w:rsid w:val="009C204C"/>
    <w:rsid w:val="009C30DF"/>
    <w:rsid w:val="009E157E"/>
    <w:rsid w:val="009F21BB"/>
    <w:rsid w:val="009F21FF"/>
    <w:rsid w:val="009F3B63"/>
    <w:rsid w:val="009F64D9"/>
    <w:rsid w:val="00A00FC0"/>
    <w:rsid w:val="00A05FA2"/>
    <w:rsid w:val="00A36354"/>
    <w:rsid w:val="00A40670"/>
    <w:rsid w:val="00A42721"/>
    <w:rsid w:val="00A70416"/>
    <w:rsid w:val="00A716C9"/>
    <w:rsid w:val="00A71A83"/>
    <w:rsid w:val="00A7344D"/>
    <w:rsid w:val="00A74BCC"/>
    <w:rsid w:val="00A913F9"/>
    <w:rsid w:val="00A91D07"/>
    <w:rsid w:val="00AA1D59"/>
    <w:rsid w:val="00AB5599"/>
    <w:rsid w:val="00AB765D"/>
    <w:rsid w:val="00AC4FC1"/>
    <w:rsid w:val="00AE2BDA"/>
    <w:rsid w:val="00AF6046"/>
    <w:rsid w:val="00AF6382"/>
    <w:rsid w:val="00B021F9"/>
    <w:rsid w:val="00B04D21"/>
    <w:rsid w:val="00B12094"/>
    <w:rsid w:val="00B16E6D"/>
    <w:rsid w:val="00B17990"/>
    <w:rsid w:val="00B2080A"/>
    <w:rsid w:val="00B213EB"/>
    <w:rsid w:val="00B33054"/>
    <w:rsid w:val="00B44542"/>
    <w:rsid w:val="00B47876"/>
    <w:rsid w:val="00B66DA0"/>
    <w:rsid w:val="00B725ED"/>
    <w:rsid w:val="00B77F21"/>
    <w:rsid w:val="00B93F22"/>
    <w:rsid w:val="00B94E7A"/>
    <w:rsid w:val="00BD039C"/>
    <w:rsid w:val="00BD2DD9"/>
    <w:rsid w:val="00BD7237"/>
    <w:rsid w:val="00C145A1"/>
    <w:rsid w:val="00C321E5"/>
    <w:rsid w:val="00C35D94"/>
    <w:rsid w:val="00C40863"/>
    <w:rsid w:val="00C47552"/>
    <w:rsid w:val="00C51795"/>
    <w:rsid w:val="00C53BCC"/>
    <w:rsid w:val="00C72854"/>
    <w:rsid w:val="00C81886"/>
    <w:rsid w:val="00C971FF"/>
    <w:rsid w:val="00CA1AF0"/>
    <w:rsid w:val="00CA4944"/>
    <w:rsid w:val="00CA6A5D"/>
    <w:rsid w:val="00CB4871"/>
    <w:rsid w:val="00CC0EE4"/>
    <w:rsid w:val="00CC465D"/>
    <w:rsid w:val="00CE00AE"/>
    <w:rsid w:val="00CF6AA0"/>
    <w:rsid w:val="00D02291"/>
    <w:rsid w:val="00D03A2F"/>
    <w:rsid w:val="00D119FC"/>
    <w:rsid w:val="00D30EC8"/>
    <w:rsid w:val="00D31372"/>
    <w:rsid w:val="00D42B0A"/>
    <w:rsid w:val="00D57A77"/>
    <w:rsid w:val="00D666BB"/>
    <w:rsid w:val="00D7647B"/>
    <w:rsid w:val="00D82D94"/>
    <w:rsid w:val="00D871DF"/>
    <w:rsid w:val="00D911B1"/>
    <w:rsid w:val="00DA553E"/>
    <w:rsid w:val="00DA5A51"/>
    <w:rsid w:val="00DA5F3E"/>
    <w:rsid w:val="00DB3219"/>
    <w:rsid w:val="00DC2124"/>
    <w:rsid w:val="00DC4977"/>
    <w:rsid w:val="00DC4E86"/>
    <w:rsid w:val="00DD5F0A"/>
    <w:rsid w:val="00DE1812"/>
    <w:rsid w:val="00DE5BD7"/>
    <w:rsid w:val="00DE69D6"/>
    <w:rsid w:val="00DF0D7B"/>
    <w:rsid w:val="00E26D0E"/>
    <w:rsid w:val="00E3217D"/>
    <w:rsid w:val="00E502CA"/>
    <w:rsid w:val="00E51E8B"/>
    <w:rsid w:val="00E62AA2"/>
    <w:rsid w:val="00E74272"/>
    <w:rsid w:val="00E76533"/>
    <w:rsid w:val="00E81082"/>
    <w:rsid w:val="00E84F52"/>
    <w:rsid w:val="00E85054"/>
    <w:rsid w:val="00EA1A76"/>
    <w:rsid w:val="00EB0998"/>
    <w:rsid w:val="00EB38E4"/>
    <w:rsid w:val="00EB4970"/>
    <w:rsid w:val="00EB72B4"/>
    <w:rsid w:val="00EC29FF"/>
    <w:rsid w:val="00EE30FA"/>
    <w:rsid w:val="00EE724D"/>
    <w:rsid w:val="00EF0DCF"/>
    <w:rsid w:val="00EF68F9"/>
    <w:rsid w:val="00F008A4"/>
    <w:rsid w:val="00F0452E"/>
    <w:rsid w:val="00F24ADA"/>
    <w:rsid w:val="00F40EE6"/>
    <w:rsid w:val="00F447F8"/>
    <w:rsid w:val="00F544F8"/>
    <w:rsid w:val="00F56803"/>
    <w:rsid w:val="00F572CA"/>
    <w:rsid w:val="00F64C51"/>
    <w:rsid w:val="00F70266"/>
    <w:rsid w:val="00F711C4"/>
    <w:rsid w:val="00F81731"/>
    <w:rsid w:val="00F900A2"/>
    <w:rsid w:val="00FA2EB9"/>
    <w:rsid w:val="00FB11E7"/>
    <w:rsid w:val="00FC4DCF"/>
    <w:rsid w:val="00FC5ED9"/>
    <w:rsid w:val="00FE563A"/>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971F1A2"/>
  <w15:chartTrackingRefBased/>
  <w15:docId w15:val="{251D9CD4-FC35-4470-A70B-B6875CE7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4066F7"/>
    <w:pPr>
      <w:widowControl/>
      <w:spacing w:before="100" w:beforeAutospacing="1" w:after="100" w:afterAutospacing="1"/>
      <w:jc w:val="left"/>
      <w:outlineLvl w:val="2"/>
    </w:pPr>
    <w:rPr>
      <w:rFonts w:ascii="ＭＳ Ｐゴシック" w:eastAsia="ＭＳ Ｐゴシック" w:hAnsi="ＭＳ Ｐゴシック"/>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firstLineChars="100" w:firstLine="210"/>
    </w:pPr>
  </w:style>
  <w:style w:type="paragraph" w:styleId="a7">
    <w:name w:val="Balloon Text"/>
    <w:basedOn w:val="a"/>
    <w:semiHidden/>
    <w:rsid w:val="00B021F9"/>
    <w:rPr>
      <w:rFonts w:ascii="Arial" w:eastAsia="ＭＳ ゴシック" w:hAnsi="Arial"/>
      <w:sz w:val="18"/>
      <w:szCs w:val="18"/>
    </w:rPr>
  </w:style>
  <w:style w:type="paragraph" w:styleId="a8">
    <w:name w:val="header"/>
    <w:basedOn w:val="a"/>
    <w:link w:val="a9"/>
    <w:rsid w:val="00BD039C"/>
    <w:pPr>
      <w:tabs>
        <w:tab w:val="center" w:pos="4252"/>
        <w:tab w:val="right" w:pos="8504"/>
      </w:tabs>
      <w:snapToGrid w:val="0"/>
    </w:pPr>
    <w:rPr>
      <w:lang w:val="x-none" w:eastAsia="x-none"/>
    </w:rPr>
  </w:style>
  <w:style w:type="character" w:customStyle="1" w:styleId="a9">
    <w:name w:val="ヘッダー (文字)"/>
    <w:link w:val="a8"/>
    <w:rsid w:val="00BD039C"/>
    <w:rPr>
      <w:kern w:val="2"/>
      <w:sz w:val="21"/>
      <w:szCs w:val="24"/>
    </w:rPr>
  </w:style>
  <w:style w:type="paragraph" w:styleId="aa">
    <w:name w:val="footer"/>
    <w:basedOn w:val="a"/>
    <w:link w:val="ab"/>
    <w:rsid w:val="00BD039C"/>
    <w:pPr>
      <w:tabs>
        <w:tab w:val="center" w:pos="4252"/>
        <w:tab w:val="right" w:pos="8504"/>
      </w:tabs>
      <w:snapToGrid w:val="0"/>
    </w:pPr>
    <w:rPr>
      <w:lang w:val="x-none" w:eastAsia="x-none"/>
    </w:rPr>
  </w:style>
  <w:style w:type="character" w:customStyle="1" w:styleId="ab">
    <w:name w:val="フッター (文字)"/>
    <w:link w:val="aa"/>
    <w:rsid w:val="00BD039C"/>
    <w:rPr>
      <w:kern w:val="2"/>
      <w:sz w:val="21"/>
      <w:szCs w:val="24"/>
    </w:rPr>
  </w:style>
  <w:style w:type="character" w:styleId="ac">
    <w:name w:val="Hyperlink"/>
    <w:rsid w:val="007939F3"/>
    <w:rPr>
      <w:color w:val="0563C1"/>
      <w:u w:val="single"/>
    </w:rPr>
  </w:style>
  <w:style w:type="character" w:customStyle="1" w:styleId="30">
    <w:name w:val="見出し 3 (文字)"/>
    <w:link w:val="3"/>
    <w:uiPriority w:val="9"/>
    <w:rsid w:val="004066F7"/>
    <w:rPr>
      <w:rFonts w:ascii="ＭＳ Ｐゴシック" w:eastAsia="ＭＳ Ｐゴシック" w:hAnsi="ＭＳ Ｐゴシック" w:cs="ＭＳ Ｐゴシック"/>
      <w:b/>
      <w:bCs/>
      <w:sz w:val="27"/>
      <w:szCs w:val="27"/>
    </w:rPr>
  </w:style>
  <w:style w:type="paragraph" w:customStyle="1" w:styleId="infop">
    <w:name w:val="info_p"/>
    <w:basedOn w:val="a"/>
    <w:rsid w:val="004066F7"/>
    <w:pPr>
      <w:widowControl/>
      <w:spacing w:before="100" w:beforeAutospacing="1" w:after="100" w:afterAutospacing="1"/>
      <w:jc w:val="left"/>
    </w:pPr>
    <w:rPr>
      <w:rFonts w:ascii="ＭＳ Ｐゴシック" w:eastAsia="ＭＳ Ｐゴシック" w:hAnsi="ＭＳ Ｐゴシック" w:cs="ＭＳ Ｐゴシック"/>
      <w:b/>
      <w:bCs/>
      <w:color w:val="58A3D8"/>
      <w:kern w:val="0"/>
      <w:sz w:val="24"/>
    </w:rPr>
  </w:style>
  <w:style w:type="table" w:styleId="ad">
    <w:name w:val="Table Grid"/>
    <w:basedOn w:val="a1"/>
    <w:rsid w:val="00204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09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Plain Text"/>
    <w:basedOn w:val="a"/>
    <w:link w:val="af"/>
    <w:uiPriority w:val="99"/>
    <w:unhideWhenUsed/>
    <w:rsid w:val="00004451"/>
    <w:pPr>
      <w:jc w:val="left"/>
    </w:pPr>
    <w:rPr>
      <w:rFonts w:ascii="游ゴシック" w:eastAsia="游ゴシック" w:hAnsi="Courier New" w:cs="Courier New"/>
      <w:sz w:val="22"/>
      <w:szCs w:val="22"/>
    </w:rPr>
  </w:style>
  <w:style w:type="character" w:customStyle="1" w:styleId="af">
    <w:name w:val="書式なし (文字)"/>
    <w:link w:val="ae"/>
    <w:uiPriority w:val="99"/>
    <w:rsid w:val="00004451"/>
    <w:rPr>
      <w:rFonts w:ascii="游ゴシック" w:eastAsia="游ゴシック" w:hAnsi="Courier New" w:cs="Courier New"/>
      <w:kern w:val="2"/>
      <w:sz w:val="22"/>
      <w:szCs w:val="22"/>
    </w:rPr>
  </w:style>
  <w:style w:type="character" w:styleId="af0">
    <w:name w:val="FollowedHyperlink"/>
    <w:basedOn w:val="a0"/>
    <w:rsid w:val="00514BBD"/>
    <w:rPr>
      <w:color w:val="954F72" w:themeColor="followedHyperlink"/>
      <w:u w:val="single"/>
    </w:rPr>
  </w:style>
  <w:style w:type="paragraph" w:styleId="af1">
    <w:name w:val="List Paragraph"/>
    <w:basedOn w:val="a"/>
    <w:uiPriority w:val="34"/>
    <w:qFormat/>
    <w:rsid w:val="00E76533"/>
    <w:pPr>
      <w:ind w:leftChars="400" w:left="840"/>
    </w:pPr>
  </w:style>
  <w:style w:type="paragraph" w:styleId="HTML">
    <w:name w:val="HTML Preformatted"/>
    <w:basedOn w:val="a"/>
    <w:link w:val="HTML0"/>
    <w:uiPriority w:val="99"/>
    <w:unhideWhenUsed/>
    <w:rsid w:val="00274D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274DF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9131">
      <w:bodyDiv w:val="1"/>
      <w:marLeft w:val="0"/>
      <w:marRight w:val="0"/>
      <w:marTop w:val="0"/>
      <w:marBottom w:val="0"/>
      <w:divBdr>
        <w:top w:val="none" w:sz="0" w:space="0" w:color="auto"/>
        <w:left w:val="none" w:sz="0" w:space="0" w:color="auto"/>
        <w:bottom w:val="none" w:sz="0" w:space="0" w:color="auto"/>
        <w:right w:val="none" w:sz="0" w:space="0" w:color="auto"/>
      </w:divBdr>
    </w:div>
    <w:div w:id="672488006">
      <w:bodyDiv w:val="1"/>
      <w:marLeft w:val="0"/>
      <w:marRight w:val="0"/>
      <w:marTop w:val="0"/>
      <w:marBottom w:val="0"/>
      <w:divBdr>
        <w:top w:val="none" w:sz="0" w:space="0" w:color="auto"/>
        <w:left w:val="none" w:sz="0" w:space="0" w:color="auto"/>
        <w:bottom w:val="none" w:sz="0" w:space="0" w:color="auto"/>
        <w:right w:val="none" w:sz="0" w:space="0" w:color="auto"/>
      </w:divBdr>
    </w:div>
    <w:div w:id="696396764">
      <w:bodyDiv w:val="1"/>
      <w:marLeft w:val="0"/>
      <w:marRight w:val="0"/>
      <w:marTop w:val="0"/>
      <w:marBottom w:val="0"/>
      <w:divBdr>
        <w:top w:val="none" w:sz="0" w:space="0" w:color="auto"/>
        <w:left w:val="none" w:sz="0" w:space="0" w:color="auto"/>
        <w:bottom w:val="none" w:sz="0" w:space="0" w:color="auto"/>
        <w:right w:val="none" w:sz="0" w:space="0" w:color="auto"/>
      </w:divBdr>
    </w:div>
    <w:div w:id="1543977244">
      <w:bodyDiv w:val="1"/>
      <w:marLeft w:val="0"/>
      <w:marRight w:val="0"/>
      <w:marTop w:val="0"/>
      <w:marBottom w:val="0"/>
      <w:divBdr>
        <w:top w:val="none" w:sz="0" w:space="0" w:color="auto"/>
        <w:left w:val="none" w:sz="0" w:space="0" w:color="auto"/>
        <w:bottom w:val="none" w:sz="0" w:space="0" w:color="auto"/>
        <w:right w:val="none" w:sz="0" w:space="0" w:color="auto"/>
      </w:divBdr>
      <w:divsChild>
        <w:div w:id="99835843">
          <w:marLeft w:val="0"/>
          <w:marRight w:val="0"/>
          <w:marTop w:val="0"/>
          <w:marBottom w:val="0"/>
          <w:divBdr>
            <w:top w:val="none" w:sz="0" w:space="0" w:color="auto"/>
            <w:left w:val="single" w:sz="6" w:space="0" w:color="4CA0DB"/>
            <w:bottom w:val="none" w:sz="0" w:space="0" w:color="auto"/>
            <w:right w:val="single" w:sz="6" w:space="0" w:color="4CA0DB"/>
          </w:divBdr>
          <w:divsChild>
            <w:div w:id="1268075028">
              <w:marLeft w:val="2400"/>
              <w:marRight w:val="0"/>
              <w:marTop w:val="0"/>
              <w:marBottom w:val="0"/>
              <w:divBdr>
                <w:top w:val="none" w:sz="0" w:space="0" w:color="auto"/>
                <w:left w:val="none" w:sz="0" w:space="0" w:color="auto"/>
                <w:bottom w:val="none" w:sz="0" w:space="0" w:color="auto"/>
                <w:right w:val="none" w:sz="0" w:space="0" w:color="auto"/>
              </w:divBdr>
              <w:divsChild>
                <w:div w:id="299968623">
                  <w:marLeft w:val="0"/>
                  <w:marRight w:val="0"/>
                  <w:marTop w:val="0"/>
                  <w:marBottom w:val="0"/>
                  <w:divBdr>
                    <w:top w:val="none" w:sz="0" w:space="0" w:color="auto"/>
                    <w:left w:val="none" w:sz="0" w:space="0" w:color="auto"/>
                    <w:bottom w:val="none" w:sz="0" w:space="0" w:color="auto"/>
                    <w:right w:val="none" w:sz="0" w:space="0" w:color="auto"/>
                  </w:divBdr>
                  <w:divsChild>
                    <w:div w:id="94980400">
                      <w:marLeft w:val="0"/>
                      <w:marRight w:val="4650"/>
                      <w:marTop w:val="0"/>
                      <w:marBottom w:val="0"/>
                      <w:divBdr>
                        <w:top w:val="none" w:sz="0" w:space="0" w:color="auto"/>
                        <w:left w:val="none" w:sz="0" w:space="0" w:color="auto"/>
                        <w:bottom w:val="none" w:sz="0" w:space="0" w:color="auto"/>
                        <w:right w:val="none" w:sz="0" w:space="0" w:color="auto"/>
                      </w:divBdr>
                    </w:div>
                    <w:div w:id="669455665">
                      <w:marLeft w:val="0"/>
                      <w:marRight w:val="0"/>
                      <w:marTop w:val="0"/>
                      <w:marBottom w:val="0"/>
                      <w:divBdr>
                        <w:top w:val="none" w:sz="0" w:space="0" w:color="auto"/>
                        <w:left w:val="none" w:sz="0" w:space="0" w:color="auto"/>
                        <w:bottom w:val="none" w:sz="0" w:space="0" w:color="auto"/>
                        <w:right w:val="none" w:sz="0" w:space="0" w:color="auto"/>
                      </w:divBdr>
                      <w:divsChild>
                        <w:div w:id="119883205">
                          <w:marLeft w:val="0"/>
                          <w:marRight w:val="0"/>
                          <w:marTop w:val="0"/>
                          <w:marBottom w:val="0"/>
                          <w:divBdr>
                            <w:top w:val="none" w:sz="0" w:space="0" w:color="auto"/>
                            <w:left w:val="none" w:sz="0" w:space="0" w:color="auto"/>
                            <w:bottom w:val="none" w:sz="0" w:space="0" w:color="auto"/>
                            <w:right w:val="none" w:sz="0" w:space="0" w:color="auto"/>
                          </w:divBdr>
                        </w:div>
                        <w:div w:id="499078073">
                          <w:marLeft w:val="0"/>
                          <w:marRight w:val="0"/>
                          <w:marTop w:val="0"/>
                          <w:marBottom w:val="0"/>
                          <w:divBdr>
                            <w:top w:val="none" w:sz="0" w:space="0" w:color="auto"/>
                            <w:left w:val="none" w:sz="0" w:space="0" w:color="auto"/>
                            <w:bottom w:val="none" w:sz="0" w:space="0" w:color="auto"/>
                            <w:right w:val="none" w:sz="0" w:space="0" w:color="auto"/>
                          </w:divBdr>
                        </w:div>
                        <w:div w:id="944651500">
                          <w:marLeft w:val="0"/>
                          <w:marRight w:val="0"/>
                          <w:marTop w:val="0"/>
                          <w:marBottom w:val="0"/>
                          <w:divBdr>
                            <w:top w:val="none" w:sz="0" w:space="0" w:color="auto"/>
                            <w:left w:val="none" w:sz="0" w:space="0" w:color="auto"/>
                            <w:bottom w:val="none" w:sz="0" w:space="0" w:color="auto"/>
                            <w:right w:val="none" w:sz="0" w:space="0" w:color="auto"/>
                          </w:divBdr>
                        </w:div>
                        <w:div w:id="1413425973">
                          <w:marLeft w:val="0"/>
                          <w:marRight w:val="0"/>
                          <w:marTop w:val="0"/>
                          <w:marBottom w:val="0"/>
                          <w:divBdr>
                            <w:top w:val="none" w:sz="0" w:space="0" w:color="auto"/>
                            <w:left w:val="none" w:sz="0" w:space="0" w:color="auto"/>
                            <w:bottom w:val="none" w:sz="0" w:space="0" w:color="auto"/>
                            <w:right w:val="none" w:sz="0" w:space="0" w:color="auto"/>
                          </w:divBdr>
                        </w:div>
                        <w:div w:id="1791973912">
                          <w:marLeft w:val="0"/>
                          <w:marRight w:val="0"/>
                          <w:marTop w:val="0"/>
                          <w:marBottom w:val="0"/>
                          <w:divBdr>
                            <w:top w:val="none" w:sz="0" w:space="0" w:color="auto"/>
                            <w:left w:val="none" w:sz="0" w:space="0" w:color="auto"/>
                            <w:bottom w:val="none" w:sz="0" w:space="0" w:color="auto"/>
                            <w:right w:val="none" w:sz="0" w:space="0" w:color="auto"/>
                          </w:divBdr>
                        </w:div>
                        <w:div w:id="1925141114">
                          <w:marLeft w:val="0"/>
                          <w:marRight w:val="0"/>
                          <w:marTop w:val="0"/>
                          <w:marBottom w:val="0"/>
                          <w:divBdr>
                            <w:top w:val="none" w:sz="0" w:space="0" w:color="auto"/>
                            <w:left w:val="none" w:sz="0" w:space="0" w:color="auto"/>
                            <w:bottom w:val="none" w:sz="0" w:space="0" w:color="auto"/>
                            <w:right w:val="none" w:sz="0" w:space="0" w:color="auto"/>
                          </w:divBdr>
                        </w:div>
                      </w:divsChild>
                    </w:div>
                    <w:div w:id="15711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4703">
      <w:bodyDiv w:val="1"/>
      <w:marLeft w:val="0"/>
      <w:marRight w:val="0"/>
      <w:marTop w:val="0"/>
      <w:marBottom w:val="0"/>
      <w:divBdr>
        <w:top w:val="none" w:sz="0" w:space="0" w:color="auto"/>
        <w:left w:val="none" w:sz="0" w:space="0" w:color="auto"/>
        <w:bottom w:val="none" w:sz="0" w:space="0" w:color="auto"/>
        <w:right w:val="none" w:sz="0" w:space="0" w:color="auto"/>
      </w:divBdr>
    </w:div>
    <w:div w:id="18837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sou.com/index.htm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ws-net@suginokoka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sou.com/" TargetMode="External"/><Relationship Id="rId5" Type="http://schemas.openxmlformats.org/officeDocument/2006/relationships/webSettings" Target="webSettings.xml"/><Relationship Id="rId15" Type="http://schemas.openxmlformats.org/officeDocument/2006/relationships/hyperlink" Target="mailto:pws-net@suginokokai.com" TargetMode="External"/><Relationship Id="rId10" Type="http://schemas.openxmlformats.org/officeDocument/2006/relationships/hyperlink" Target="https://sou-sou.com/" TargetMode="External"/><Relationship Id="rId4" Type="http://schemas.openxmlformats.org/officeDocument/2006/relationships/settings" Target="settings.xml"/><Relationship Id="rId9" Type="http://schemas.openxmlformats.org/officeDocument/2006/relationships/hyperlink" Target="http://sou-sou.com/index.html" TargetMode="External"/><Relationship Id="rId14" Type="http://schemas.openxmlformats.org/officeDocument/2006/relationships/hyperlink" Target="https://forms.gle/4tgq29PEfjcsUEjZ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A2091-6AD5-4D7C-B9FE-F998B1A3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394</Words>
  <Characters>2248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平成１６年７月３０日</vt:lpstr>
      <vt:lpstr>平成１６年７月３０日</vt:lpstr>
    </vt:vector>
  </TitlesOfParts>
  <Company>萩の杜</Company>
  <LinksUpToDate>false</LinksUpToDate>
  <CharactersWithSpaces>2637</CharactersWithSpaces>
  <SharedDoc>false</SharedDoc>
  <HLinks>
    <vt:vector size="6" baseType="variant">
      <vt:variant>
        <vt:i4>6684681</vt:i4>
      </vt:variant>
      <vt:variant>
        <vt:i4>0</vt:i4>
      </vt:variant>
      <vt:variant>
        <vt:i4>0</vt:i4>
      </vt:variant>
      <vt:variant>
        <vt:i4>5</vt:i4>
      </vt:variant>
      <vt:variant>
        <vt:lpwstr>mailto:pws-net@suginokokai.com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平成１６年７月３０日</dc:title>
  <dc:subject/>
  <dc:creator>社会福祉法人北摂杉の子会</dc:creator>
  <cp:keywords/>
  <cp:lastModifiedBy>美朗 加藤</cp:lastModifiedBy>
  <cp:revision>6</cp:revision>
  <cp:lastPrinted>2023-08-30T09:26:00Z</cp:lastPrinted>
  <dcterms:created xsi:type="dcterms:W3CDTF">2024-05-19T02:43:00Z</dcterms:created>
  <dcterms:modified xsi:type="dcterms:W3CDTF">2024-05-26T00:10:00Z</dcterms:modified>
</cp:coreProperties>
</file>